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12" w:rsidRPr="00A55545" w:rsidRDefault="00760A12" w:rsidP="00166345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УТВЕРЖДЕНА</w:t>
      </w:r>
    </w:p>
    <w:p w:rsidR="00166345" w:rsidRPr="00A55545" w:rsidRDefault="00760A12" w:rsidP="00166345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постановлением</w:t>
      </w:r>
      <w:r w:rsidR="00166345" w:rsidRPr="00A55545">
        <w:rPr>
          <w:rFonts w:ascii="Times New Roman" w:hAnsi="Times New Roman"/>
          <w:bCs/>
          <w:sz w:val="28"/>
          <w:szCs w:val="24"/>
        </w:rPr>
        <w:t xml:space="preserve"> Администрации</w:t>
      </w:r>
    </w:p>
    <w:p w:rsidR="00166345" w:rsidRPr="00A55545" w:rsidRDefault="007C44C3" w:rsidP="00166345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муниципального образования</w:t>
      </w:r>
    </w:p>
    <w:p w:rsidR="00166345" w:rsidRPr="00A55545" w:rsidRDefault="00166345" w:rsidP="00166345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sz w:val="28"/>
          <w:szCs w:val="24"/>
        </w:rPr>
      </w:pPr>
      <w:r w:rsidRPr="00A55545">
        <w:rPr>
          <w:rFonts w:ascii="Times New Roman" w:hAnsi="Times New Roman"/>
          <w:bCs/>
          <w:sz w:val="28"/>
          <w:szCs w:val="24"/>
        </w:rPr>
        <w:t>"Город Архангельск"</w:t>
      </w:r>
    </w:p>
    <w:p w:rsidR="00166345" w:rsidRDefault="00166345" w:rsidP="00166345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sz w:val="28"/>
          <w:szCs w:val="24"/>
        </w:rPr>
      </w:pPr>
      <w:r w:rsidRPr="00A55545">
        <w:rPr>
          <w:rFonts w:ascii="Times New Roman" w:hAnsi="Times New Roman"/>
          <w:bCs/>
          <w:sz w:val="28"/>
          <w:szCs w:val="24"/>
        </w:rPr>
        <w:t xml:space="preserve">от </w:t>
      </w:r>
      <w:r w:rsidR="000700DF">
        <w:rPr>
          <w:rFonts w:ascii="Times New Roman" w:hAnsi="Times New Roman"/>
          <w:bCs/>
          <w:sz w:val="28"/>
          <w:szCs w:val="24"/>
        </w:rPr>
        <w:t>24.10.2019 № 1711</w:t>
      </w:r>
    </w:p>
    <w:p w:rsidR="004B756F" w:rsidRPr="004B756F" w:rsidRDefault="00E571FF" w:rsidP="00166345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FF0000"/>
          <w:sz w:val="20"/>
          <w:szCs w:val="20"/>
        </w:rPr>
      </w:pPr>
      <w:r w:rsidRPr="00DC0D7E">
        <w:rPr>
          <w:rFonts w:ascii="Times New Roman" w:hAnsi="Times New Roman"/>
          <w:bCs/>
          <w:color w:val="FF0000"/>
          <w:sz w:val="20"/>
          <w:szCs w:val="20"/>
          <w:highlight w:val="yellow"/>
        </w:rPr>
        <w:t>(</w:t>
      </w:r>
      <w:r w:rsidR="008D2908" w:rsidRPr="00DC0D7E">
        <w:rPr>
          <w:rFonts w:ascii="Times New Roman" w:hAnsi="Times New Roman"/>
          <w:bCs/>
          <w:color w:val="FF0000"/>
          <w:sz w:val="20"/>
          <w:szCs w:val="20"/>
          <w:highlight w:val="yellow"/>
        </w:rPr>
        <w:t xml:space="preserve"> от </w:t>
      </w:r>
      <w:r w:rsidR="00AD3114" w:rsidRPr="00DC0D7E">
        <w:rPr>
          <w:rFonts w:ascii="Times New Roman" w:hAnsi="Times New Roman"/>
          <w:bCs/>
          <w:color w:val="FF0000"/>
          <w:sz w:val="20"/>
          <w:szCs w:val="20"/>
          <w:highlight w:val="yellow"/>
        </w:rPr>
        <w:t>30.12.2022 № 2353</w:t>
      </w:r>
      <w:r w:rsidR="004B756F" w:rsidRPr="00DC0D7E">
        <w:rPr>
          <w:rFonts w:ascii="Times New Roman" w:hAnsi="Times New Roman"/>
          <w:bCs/>
          <w:color w:val="FF0000"/>
          <w:sz w:val="20"/>
          <w:szCs w:val="20"/>
          <w:highlight w:val="yellow"/>
        </w:rPr>
        <w:t>)</w:t>
      </w:r>
    </w:p>
    <w:p w:rsidR="00760A12" w:rsidRPr="00FC6109" w:rsidRDefault="00760A12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FC6109" w:rsidRDefault="00760A12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C6109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8D6578" w:rsidRPr="00FC6109" w:rsidRDefault="00665E8A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</w:t>
      </w:r>
      <w:r w:rsidR="008D6578" w:rsidRPr="00FC6109">
        <w:rPr>
          <w:rFonts w:ascii="Times New Roman" w:hAnsi="Times New Roman"/>
          <w:b/>
          <w:sz w:val="28"/>
          <w:szCs w:val="28"/>
        </w:rPr>
        <w:t xml:space="preserve">Комплексное развитие территории </w:t>
      </w:r>
      <w:r w:rsidR="0053758D">
        <w:rPr>
          <w:rFonts w:ascii="Times New Roman" w:hAnsi="Times New Roman"/>
          <w:b/>
          <w:sz w:val="28"/>
          <w:szCs w:val="28"/>
        </w:rPr>
        <w:t>городского округа</w:t>
      </w:r>
      <w:r w:rsidR="008D6578" w:rsidRPr="00FC6109">
        <w:rPr>
          <w:rFonts w:ascii="Times New Roman" w:hAnsi="Times New Roman"/>
          <w:b/>
          <w:sz w:val="28"/>
          <w:szCs w:val="28"/>
        </w:rPr>
        <w:t xml:space="preserve"> </w:t>
      </w:r>
    </w:p>
    <w:p w:rsidR="008D6578" w:rsidRPr="00FC6109" w:rsidRDefault="00665E8A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</w:t>
      </w:r>
      <w:r w:rsidR="008D6578" w:rsidRPr="00FC6109">
        <w:rPr>
          <w:rFonts w:ascii="Times New Roman" w:hAnsi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/>
          <w:b/>
          <w:sz w:val="28"/>
          <w:szCs w:val="28"/>
        </w:rPr>
        <w:t>"</w:t>
      </w:r>
    </w:p>
    <w:p w:rsidR="008D6578" w:rsidRPr="00760A12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402DCD" w:rsidRPr="00FC6109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C6109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FC6109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6109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402DCD" w:rsidRPr="00FC6109" w:rsidRDefault="00665E8A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</w:t>
      </w:r>
      <w:r w:rsidR="00402DCD" w:rsidRPr="00FC6109">
        <w:rPr>
          <w:rFonts w:ascii="Times New Roman" w:hAnsi="Times New Roman"/>
          <w:b/>
          <w:sz w:val="28"/>
          <w:szCs w:val="28"/>
        </w:rPr>
        <w:t xml:space="preserve">Комплексное развитие территории </w:t>
      </w:r>
      <w:r w:rsidR="0053758D">
        <w:rPr>
          <w:rFonts w:ascii="Times New Roman" w:hAnsi="Times New Roman"/>
          <w:b/>
          <w:sz w:val="28"/>
          <w:szCs w:val="28"/>
        </w:rPr>
        <w:t>городского округа</w:t>
      </w:r>
      <w:r w:rsidR="00402DCD" w:rsidRPr="00FC6109">
        <w:rPr>
          <w:rFonts w:ascii="Times New Roman" w:hAnsi="Times New Roman"/>
          <w:b/>
          <w:sz w:val="28"/>
          <w:szCs w:val="28"/>
        </w:rPr>
        <w:t xml:space="preserve"> </w:t>
      </w:r>
    </w:p>
    <w:p w:rsidR="00402DCD" w:rsidRPr="00FC6109" w:rsidRDefault="00665E8A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"</w:t>
      </w:r>
      <w:r w:rsidR="00402DCD" w:rsidRPr="00FC6109">
        <w:rPr>
          <w:rFonts w:ascii="Times New Roman" w:hAnsi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/>
          <w:b/>
          <w:sz w:val="28"/>
          <w:szCs w:val="28"/>
        </w:rPr>
        <w:t>"</w:t>
      </w:r>
    </w:p>
    <w:p w:rsidR="00402DCD" w:rsidRPr="00FC6109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6109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p w:rsidR="00402DCD" w:rsidRPr="00FC6109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97" w:type="dxa"/>
        <w:jc w:val="center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31"/>
        <w:gridCol w:w="993"/>
        <w:gridCol w:w="1275"/>
        <w:gridCol w:w="1701"/>
        <w:gridCol w:w="1418"/>
        <w:gridCol w:w="1276"/>
        <w:gridCol w:w="1603"/>
      </w:tblGrid>
      <w:tr w:rsidR="00BF446D" w:rsidRPr="00FC6109" w:rsidTr="00F02C99">
        <w:trPr>
          <w:trHeight w:val="318"/>
          <w:jc w:val="center"/>
        </w:trPr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46D" w:rsidRDefault="00BF446D" w:rsidP="0027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446D" w:rsidRPr="00FC6109" w:rsidRDefault="00BF446D" w:rsidP="0027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6D" w:rsidRPr="00FC6109" w:rsidTr="0043127E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446D" w:rsidRPr="00FC6109" w:rsidRDefault="00BF446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109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</w:tcBorders>
          </w:tcPr>
          <w:p w:rsidR="00BF446D" w:rsidRPr="00FC6109" w:rsidRDefault="00BF446D" w:rsidP="0027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3" w:type="dxa"/>
            <w:gridSpan w:val="5"/>
            <w:tcBorders>
              <w:top w:val="single" w:sz="4" w:space="0" w:color="auto"/>
            </w:tcBorders>
          </w:tcPr>
          <w:p w:rsidR="00BF446D" w:rsidRPr="00FC6109" w:rsidRDefault="00BF446D" w:rsidP="00272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109">
              <w:rPr>
                <w:rFonts w:ascii="Times New Roman" w:hAnsi="Times New Roman"/>
                <w:sz w:val="24"/>
                <w:szCs w:val="24"/>
              </w:rPr>
              <w:t>2022-2027 годы</w:t>
            </w:r>
          </w:p>
        </w:tc>
      </w:tr>
      <w:tr w:rsidR="00BF446D" w:rsidRPr="00FC6109" w:rsidTr="0043127E">
        <w:trPr>
          <w:trHeight w:val="239"/>
          <w:jc w:val="center"/>
        </w:trPr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6D" w:rsidRPr="00FC6109" w:rsidRDefault="00BF446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109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1024" w:type="dxa"/>
            <w:gridSpan w:val="2"/>
          </w:tcPr>
          <w:p w:rsidR="00BF446D" w:rsidRDefault="00BF446D" w:rsidP="00A82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3" w:type="dxa"/>
            <w:gridSpan w:val="5"/>
          </w:tcPr>
          <w:p w:rsidR="00BF446D" w:rsidRPr="00FC6109" w:rsidRDefault="00BF446D" w:rsidP="00A82E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 xml:space="preserve"> (далее – департамент транспорта, строительства и городской инфраструктуры)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 xml:space="preserve">департамент городского хозяйства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 xml:space="preserve"> (д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алее – департамент </w:t>
            </w:r>
            <w:r w:rsidRPr="00760A12">
              <w:rPr>
                <w:rFonts w:ascii="Times New Roman" w:hAnsi="Times New Roman"/>
                <w:sz w:val="24"/>
                <w:szCs w:val="24"/>
              </w:rPr>
              <w:t>городского хозяйства), администрации территориальных округов Администрации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 xml:space="preserve">, 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 xml:space="preserve">Город </w:t>
            </w:r>
            <w:r>
              <w:rPr>
                <w:rFonts w:ascii="Times New Roman" w:hAnsi="Times New Roman"/>
                <w:sz w:val="24"/>
                <w:szCs w:val="24"/>
              </w:rPr>
              <w:t>Архангельск"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F446D" w:rsidRPr="00FC6109" w:rsidTr="0043127E">
        <w:trPr>
          <w:trHeight w:val="581"/>
          <w:jc w:val="center"/>
        </w:trPr>
        <w:tc>
          <w:tcPr>
            <w:tcW w:w="2000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446D" w:rsidRPr="00FC6109" w:rsidRDefault="00BF446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109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BF446D" w:rsidRPr="00760A12" w:rsidRDefault="00BF446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273" w:type="dxa"/>
            <w:gridSpan w:val="5"/>
            <w:tcBorders>
              <w:bottom w:val="single" w:sz="4" w:space="0" w:color="auto"/>
            </w:tcBorders>
          </w:tcPr>
          <w:p w:rsidR="00BF446D" w:rsidRPr="00FC6109" w:rsidRDefault="00BF446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A12">
              <w:rPr>
                <w:rFonts w:ascii="Times New Roman" w:hAnsi="Times New Roman"/>
                <w:spacing w:val="-4"/>
                <w:sz w:val="24"/>
                <w:szCs w:val="24"/>
              </w:rPr>
              <w:t>Цель. Обеспечение комплексного решения вопросов, связанных с развитием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 xml:space="preserve">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C314D7" w:rsidRPr="00FC6109" w:rsidTr="00035FA5">
        <w:trPr>
          <w:trHeight w:val="3710"/>
          <w:jc w:val="center"/>
        </w:trPr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314D7" w:rsidRPr="00FC6109" w:rsidRDefault="00C314D7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109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C314D7" w:rsidRPr="00FC6109" w:rsidRDefault="00C314D7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109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FC610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FC6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14D7" w:rsidRPr="00FC6109" w:rsidRDefault="00C314D7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109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1024" w:type="dxa"/>
            <w:gridSpan w:val="2"/>
          </w:tcPr>
          <w:p w:rsidR="00C314D7" w:rsidRPr="00E750F8" w:rsidRDefault="00C314D7" w:rsidP="00E7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3" w:type="dxa"/>
            <w:gridSpan w:val="5"/>
            <w:vMerge w:val="restart"/>
          </w:tcPr>
          <w:p w:rsidR="00C314D7" w:rsidRDefault="00C314D7" w:rsidP="00E7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F8">
              <w:rPr>
                <w:rFonts w:ascii="Times New Roman" w:hAnsi="Times New Roman"/>
                <w:sz w:val="24"/>
                <w:szCs w:val="24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по решению вопросов, связанных с развитием территории городского</w:t>
            </w:r>
          </w:p>
          <w:p w:rsidR="00C314D7" w:rsidRPr="00E750F8" w:rsidRDefault="00C314D7" w:rsidP="00E7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F8">
              <w:rPr>
                <w:rFonts w:ascii="Times New Roman" w:hAnsi="Times New Roman"/>
                <w:sz w:val="24"/>
                <w:szCs w:val="24"/>
              </w:rPr>
              <w:t>округа "Город Архангельск".</w:t>
            </w:r>
          </w:p>
          <w:p w:rsidR="00C314D7" w:rsidRPr="00E750F8" w:rsidRDefault="00C314D7" w:rsidP="00E7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F8">
              <w:rPr>
                <w:rFonts w:ascii="Times New Roman" w:hAnsi="Times New Roman"/>
                <w:sz w:val="24"/>
                <w:szCs w:val="24"/>
              </w:rPr>
              <w:t>Целевой индикатор 2. Уровень обеспеченности населения городского округа "Город Архангельск" услугами внутреннего водного и городского автомобильного пассажирского транспорта.</w:t>
            </w:r>
          </w:p>
          <w:p w:rsidR="00C314D7" w:rsidRPr="00E750F8" w:rsidRDefault="00C314D7" w:rsidP="00E7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F8">
              <w:rPr>
                <w:rFonts w:ascii="Times New Roman" w:hAnsi="Times New Roman"/>
                <w:sz w:val="24"/>
                <w:szCs w:val="24"/>
              </w:rPr>
              <w:t>Целевой индикатор 3. Доля протяженности автомобильных дорог общего пользования местного значения городского округа "Город Архангельск", отвечающих нормативным требованиям, в общей протяженности автомобильных дорог общего пользования местного значения городского округа "Город Архангельск".</w:t>
            </w:r>
          </w:p>
          <w:p w:rsidR="00C314D7" w:rsidRPr="00E750F8" w:rsidRDefault="00C314D7" w:rsidP="00E7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F8">
              <w:rPr>
                <w:rFonts w:ascii="Times New Roman" w:hAnsi="Times New Roman"/>
                <w:sz w:val="24"/>
                <w:szCs w:val="24"/>
              </w:rPr>
              <w:lastRenderedPageBreak/>
              <w:t>Целевой индикатор 4. Количество многоквартирных домов, расположенных на территории городского округа "Город Архангельск",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жилищно-коммунальных услуг.</w:t>
            </w:r>
          </w:p>
          <w:p w:rsidR="00C314D7" w:rsidRPr="00E750F8" w:rsidRDefault="00C314D7" w:rsidP="00E7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F8">
              <w:rPr>
                <w:rFonts w:ascii="Times New Roman" w:hAnsi="Times New Roman"/>
                <w:sz w:val="24"/>
                <w:szCs w:val="24"/>
              </w:rPr>
              <w:t>Целевой индикатор 5. Доля благоустроенной Администрацией городского округа "Город Архангельск" территории общего пользования городского округа "Город Архангельск" от общей площади, подлежащей благоустройству в соответствующем году.</w:t>
            </w:r>
          </w:p>
          <w:p w:rsidR="00C314D7" w:rsidRPr="00E750F8" w:rsidRDefault="00C314D7" w:rsidP="00E7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F8">
              <w:rPr>
                <w:rFonts w:ascii="Times New Roman" w:hAnsi="Times New Roman"/>
                <w:sz w:val="24"/>
                <w:szCs w:val="24"/>
              </w:rPr>
              <w:t>Целевой индикатор 6. Доля объектов городского округа "Город Архангельск", на которых проведен капитальный ремонт, от общего количества объектов, подлежащих капитальному ремонту в соответствующем году.</w:t>
            </w:r>
          </w:p>
          <w:p w:rsidR="00C314D7" w:rsidRPr="00E750F8" w:rsidRDefault="00C314D7" w:rsidP="00E7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F8">
              <w:rPr>
                <w:rFonts w:ascii="Times New Roman" w:hAnsi="Times New Roman"/>
                <w:sz w:val="24"/>
                <w:szCs w:val="24"/>
              </w:rPr>
              <w:t>Целевой индикатор 7. Уровень обеспеченности городского округа "Город Архангельск" градостроительной и землеустроительной документацией.</w:t>
            </w:r>
          </w:p>
          <w:p w:rsidR="00C314D7" w:rsidRPr="00E750F8" w:rsidRDefault="00C314D7" w:rsidP="00E7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F8">
              <w:rPr>
                <w:rFonts w:ascii="Times New Roman" w:hAnsi="Times New Roman"/>
                <w:sz w:val="24"/>
                <w:szCs w:val="24"/>
              </w:rPr>
              <w:t xml:space="preserve">Целевой индикатор 8. Доля молодых семей, улучшивших жилищные условия (в том числе с использованием кредитных и заемных средств) </w:t>
            </w:r>
          </w:p>
          <w:p w:rsidR="00C314D7" w:rsidRPr="00E750F8" w:rsidRDefault="00C314D7" w:rsidP="00E7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F8">
              <w:rPr>
                <w:rFonts w:ascii="Times New Roman" w:hAnsi="Times New Roman"/>
                <w:sz w:val="24"/>
                <w:szCs w:val="24"/>
              </w:rPr>
              <w:t xml:space="preserve">за счет предоставления социальных выплат на приобретение (строительство) жилья, от общего количества молодых семей, признанных в установленном </w:t>
            </w:r>
            <w:proofErr w:type="gramStart"/>
            <w:r w:rsidRPr="00E750F8">
              <w:rPr>
                <w:rFonts w:ascii="Times New Roman" w:hAnsi="Times New Roman"/>
                <w:sz w:val="24"/>
                <w:szCs w:val="24"/>
              </w:rPr>
              <w:t>порядке</w:t>
            </w:r>
            <w:proofErr w:type="gramEnd"/>
            <w:r w:rsidRPr="00E750F8">
              <w:rPr>
                <w:rFonts w:ascii="Times New Roman" w:hAnsi="Times New Roman"/>
                <w:sz w:val="24"/>
                <w:szCs w:val="24"/>
              </w:rPr>
              <w:t xml:space="preserve"> нуждающимися в жилых помещениях.</w:t>
            </w:r>
          </w:p>
          <w:p w:rsidR="00C314D7" w:rsidRPr="00FC6109" w:rsidRDefault="00C314D7" w:rsidP="007F4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0F8">
              <w:rPr>
                <w:rFonts w:ascii="Times New Roman" w:hAnsi="Times New Roman"/>
                <w:sz w:val="24"/>
                <w:szCs w:val="24"/>
              </w:rPr>
              <w:t>Целевой индикатор 9. Количество построенных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реконструированных </w:t>
            </w:r>
            <w:r w:rsidRPr="00E750F8">
              <w:rPr>
                <w:rFonts w:ascii="Times New Roman" w:hAnsi="Times New Roman"/>
                <w:sz w:val="24"/>
                <w:szCs w:val="24"/>
              </w:rPr>
              <w:t>и введенных в эксплуатацию объектов муниципальной собственности городского округа "Город Архангельск"</w:t>
            </w:r>
          </w:p>
        </w:tc>
      </w:tr>
      <w:tr w:rsidR="00BF446D" w:rsidRPr="00FC6109" w:rsidTr="0043127E">
        <w:trPr>
          <w:trHeight w:val="5068"/>
          <w:jc w:val="center"/>
        </w:trPr>
        <w:tc>
          <w:tcPr>
            <w:tcW w:w="2000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446D" w:rsidRPr="00FC6109" w:rsidRDefault="00BF446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</w:tcPr>
          <w:p w:rsidR="00BF446D" w:rsidRPr="00FC6109" w:rsidRDefault="00BF446D" w:rsidP="005F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3" w:type="dxa"/>
            <w:gridSpan w:val="5"/>
            <w:vMerge/>
          </w:tcPr>
          <w:p w:rsidR="00BF446D" w:rsidRPr="00FC6109" w:rsidRDefault="00BF446D" w:rsidP="005F7E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6D" w:rsidRPr="00FC6109" w:rsidTr="0043127E">
        <w:trPr>
          <w:trHeight w:val="498"/>
          <w:jc w:val="center"/>
        </w:trPr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6D" w:rsidRPr="00FC6109" w:rsidRDefault="00BF446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109">
              <w:rPr>
                <w:rFonts w:ascii="Times New Roman" w:hAnsi="Times New Roman"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1024" w:type="dxa"/>
            <w:gridSpan w:val="2"/>
          </w:tcPr>
          <w:p w:rsidR="00BF446D" w:rsidRPr="00620971" w:rsidRDefault="00BF446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7273" w:type="dxa"/>
            <w:gridSpan w:val="5"/>
          </w:tcPr>
          <w:p w:rsidR="00BF446D" w:rsidRPr="00FC6109" w:rsidRDefault="00BF446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971">
              <w:rPr>
                <w:rFonts w:ascii="Times New Roman" w:hAnsi="Times New Roman"/>
                <w:spacing w:val="-4"/>
                <w:sz w:val="24"/>
                <w:szCs w:val="24"/>
              </w:rPr>
              <w:t>Подпрограмма 1. Ведомственная целевая программа "Развитие городского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097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хозяйства на территории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городского округа</w:t>
            </w:r>
            <w:r w:rsidRPr="0062097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"Город Архангельск".</w:t>
            </w:r>
          </w:p>
          <w:p w:rsidR="00BF446D" w:rsidRPr="00FC6109" w:rsidRDefault="00BF446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6109">
              <w:rPr>
                <w:rFonts w:ascii="Times New Roman" w:hAnsi="Times New Roman"/>
                <w:sz w:val="24"/>
                <w:szCs w:val="24"/>
              </w:rPr>
              <w:t xml:space="preserve">Подпрограмма 2. Ведомственная целевая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 xml:space="preserve">Капитальный ремонт объектов </w:t>
            </w:r>
            <w:r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446D" w:rsidRPr="00FC6109" w:rsidRDefault="00BF446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109">
              <w:rPr>
                <w:rFonts w:ascii="Times New Roman" w:hAnsi="Times New Roman"/>
                <w:sz w:val="24"/>
                <w:szCs w:val="24"/>
              </w:rPr>
              <w:t xml:space="preserve">Подпрограмма 3. Ведомственная целевая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2097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 территориальных округах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городского округа</w:t>
            </w:r>
            <w:r w:rsidRPr="0062097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"Город Архангельск".</w:t>
            </w:r>
          </w:p>
          <w:p w:rsidR="00BF446D" w:rsidRPr="00FC6109" w:rsidRDefault="00BF446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109">
              <w:rPr>
                <w:rFonts w:ascii="Times New Roman" w:hAnsi="Times New Roman"/>
                <w:sz w:val="24"/>
                <w:szCs w:val="24"/>
              </w:rPr>
              <w:t xml:space="preserve">Подпрограмма 4.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 xml:space="preserve">Подготовка градостроительной и землеустроительной документации </w:t>
            </w:r>
            <w:r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446D" w:rsidRPr="00FC6109" w:rsidRDefault="00BF446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971">
              <w:rPr>
                <w:rFonts w:ascii="Times New Roman" w:hAnsi="Times New Roman"/>
                <w:spacing w:val="-4"/>
                <w:sz w:val="24"/>
                <w:szCs w:val="24"/>
              </w:rPr>
              <w:t>Подпрограмма 5. Ведомственная целевая программа "Обеспечение жильем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 xml:space="preserve"> молодых семей </w:t>
            </w:r>
            <w:r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446D" w:rsidRPr="00FC6109" w:rsidRDefault="00BF446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109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 xml:space="preserve">Капитальные вложения в объекты муниципальной собственности </w:t>
            </w:r>
            <w:r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FC6109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</w:tr>
      <w:tr w:rsidR="00BF446D" w:rsidRPr="00173219" w:rsidTr="00CB11D1">
        <w:trPr>
          <w:cantSplit/>
          <w:trHeight w:val="490"/>
          <w:jc w:val="center"/>
        </w:trPr>
        <w:tc>
          <w:tcPr>
            <w:tcW w:w="2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6D" w:rsidRPr="00173219" w:rsidRDefault="00BF446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BF446D" w:rsidRPr="00173219" w:rsidRDefault="00BF446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297" w:type="dxa"/>
            <w:gridSpan w:val="7"/>
          </w:tcPr>
          <w:p w:rsidR="00BF446D" w:rsidRPr="00173219" w:rsidRDefault="00BF446D" w:rsidP="00DC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7D69E6" w:rsidRPr="00173219">
              <w:rPr>
                <w:rFonts w:ascii="Times New Roman" w:hAnsi="Times New Roman"/>
                <w:sz w:val="24"/>
                <w:szCs w:val="24"/>
              </w:rPr>
              <w:t>15</w:t>
            </w:r>
            <w:r w:rsidR="00DC0D7E" w:rsidRPr="00173219">
              <w:rPr>
                <w:rFonts w:ascii="Times New Roman" w:hAnsi="Times New Roman"/>
                <w:sz w:val="24"/>
                <w:szCs w:val="24"/>
              </w:rPr>
              <w:t> 432 876,6</w:t>
            </w:r>
            <w:r w:rsidRPr="0017321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BF446D" w:rsidRPr="00173219" w:rsidTr="0043127E">
        <w:trPr>
          <w:trHeight w:val="311"/>
          <w:jc w:val="center"/>
        </w:trPr>
        <w:tc>
          <w:tcPr>
            <w:tcW w:w="2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6D" w:rsidRPr="00173219" w:rsidRDefault="00BF446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6D" w:rsidRPr="00173219" w:rsidRDefault="00BF446D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 xml:space="preserve">Годы реализации </w:t>
            </w:r>
            <w:proofErr w:type="spellStart"/>
            <w:r w:rsidRPr="00173219">
              <w:rPr>
                <w:rFonts w:ascii="Times New Roman" w:hAnsi="Times New Roman"/>
                <w:sz w:val="20"/>
                <w:szCs w:val="20"/>
              </w:rPr>
              <w:t>муниц</w:t>
            </w:r>
            <w:proofErr w:type="gramStart"/>
            <w:r w:rsidRPr="00173219"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173219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173219">
              <w:rPr>
                <w:rFonts w:ascii="Times New Roman" w:hAnsi="Times New Roman"/>
                <w:sz w:val="20"/>
                <w:szCs w:val="20"/>
              </w:rPr>
              <w:t>пальной</w:t>
            </w:r>
            <w:proofErr w:type="spellEnd"/>
            <w:r w:rsidRPr="00173219">
              <w:rPr>
                <w:rFonts w:ascii="Times New Roman" w:hAnsi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7273" w:type="dxa"/>
            <w:gridSpan w:val="5"/>
          </w:tcPr>
          <w:p w:rsidR="00BF446D" w:rsidRPr="00173219" w:rsidRDefault="00BF446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Источники финансового обеспечения, тыс. руб.</w:t>
            </w:r>
          </w:p>
        </w:tc>
      </w:tr>
      <w:tr w:rsidR="00BF446D" w:rsidRPr="00173219" w:rsidTr="0043127E">
        <w:trPr>
          <w:cantSplit/>
          <w:trHeight w:val="239"/>
          <w:jc w:val="center"/>
        </w:trPr>
        <w:tc>
          <w:tcPr>
            <w:tcW w:w="2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6D" w:rsidRPr="00173219" w:rsidRDefault="00BF446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46D" w:rsidRPr="00173219" w:rsidRDefault="00BF446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46D" w:rsidRPr="00173219" w:rsidRDefault="00BF446D" w:rsidP="0054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 xml:space="preserve">Бюджетные ассигнования </w:t>
            </w:r>
            <w:r w:rsidRPr="00173219">
              <w:rPr>
                <w:rFonts w:ascii="Times New Roman" w:hAnsi="Times New Roman"/>
                <w:sz w:val="20"/>
                <w:szCs w:val="20"/>
              </w:rPr>
              <w:br/>
              <w:t>городского бюджета</w:t>
            </w:r>
          </w:p>
        </w:tc>
        <w:tc>
          <w:tcPr>
            <w:tcW w:w="127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46D" w:rsidRPr="00173219" w:rsidRDefault="00BF446D" w:rsidP="0054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73219">
              <w:rPr>
                <w:rFonts w:ascii="Times New Roman" w:hAnsi="Times New Roman"/>
                <w:sz w:val="20"/>
                <w:szCs w:val="20"/>
              </w:rPr>
              <w:t>Внебюд</w:t>
            </w:r>
            <w:proofErr w:type="spellEnd"/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BF446D" w:rsidRPr="00173219" w:rsidRDefault="00BF446D" w:rsidP="0054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73219">
              <w:rPr>
                <w:rFonts w:ascii="Times New Roman" w:hAnsi="Times New Roman"/>
                <w:sz w:val="20"/>
                <w:szCs w:val="20"/>
              </w:rPr>
              <w:t>жетные</w:t>
            </w:r>
            <w:proofErr w:type="spellEnd"/>
            <w:r w:rsidRPr="00173219">
              <w:rPr>
                <w:rFonts w:ascii="Times New Roman" w:hAnsi="Times New Roman"/>
                <w:sz w:val="20"/>
                <w:szCs w:val="20"/>
              </w:rPr>
              <w:t xml:space="preserve"> источники</w:t>
            </w:r>
          </w:p>
        </w:tc>
        <w:tc>
          <w:tcPr>
            <w:tcW w:w="1603" w:type="dxa"/>
            <w:vMerge w:val="restart"/>
            <w:vAlign w:val="center"/>
          </w:tcPr>
          <w:p w:rsidR="00BF446D" w:rsidRPr="00173219" w:rsidRDefault="00BF446D" w:rsidP="0054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BF446D" w:rsidRPr="00173219" w:rsidTr="0043127E">
        <w:trPr>
          <w:trHeight w:val="258"/>
          <w:jc w:val="center"/>
        </w:trPr>
        <w:tc>
          <w:tcPr>
            <w:tcW w:w="2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6D" w:rsidRPr="00173219" w:rsidRDefault="00BF446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46D" w:rsidRPr="00173219" w:rsidRDefault="00BF446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46D" w:rsidRPr="00173219" w:rsidRDefault="00BF446D" w:rsidP="0054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46D" w:rsidRPr="00173219" w:rsidRDefault="00BF446D" w:rsidP="0054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BF446D" w:rsidRPr="00173219" w:rsidRDefault="00BF446D" w:rsidP="00BF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46D" w:rsidRPr="00173219" w:rsidRDefault="00BF446D" w:rsidP="0054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3" w:type="dxa"/>
            <w:vMerge/>
            <w:vAlign w:val="center"/>
          </w:tcPr>
          <w:p w:rsidR="00BF446D" w:rsidRPr="00173219" w:rsidRDefault="00BF446D" w:rsidP="0054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446D" w:rsidRPr="00173219" w:rsidTr="00357F9E">
        <w:trPr>
          <w:trHeight w:val="390"/>
          <w:jc w:val="center"/>
        </w:trPr>
        <w:tc>
          <w:tcPr>
            <w:tcW w:w="2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6D" w:rsidRPr="00173219" w:rsidRDefault="00BF446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6D" w:rsidRPr="00173219" w:rsidRDefault="00BF446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46D" w:rsidRPr="00173219" w:rsidRDefault="00DC0D7E" w:rsidP="005A1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1 900 904,3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46D" w:rsidRPr="00173219" w:rsidRDefault="00DC0D7E" w:rsidP="00DB0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881 400,5</w:t>
            </w:r>
          </w:p>
        </w:tc>
        <w:tc>
          <w:tcPr>
            <w:tcW w:w="1418" w:type="dxa"/>
            <w:vAlign w:val="center"/>
          </w:tcPr>
          <w:p w:rsidR="00BF446D" w:rsidRPr="00173219" w:rsidRDefault="00DC0D7E" w:rsidP="00DC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294 263,3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46D" w:rsidRPr="00173219" w:rsidRDefault="00DC0D7E" w:rsidP="0054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38 171,2</w:t>
            </w:r>
          </w:p>
        </w:tc>
        <w:tc>
          <w:tcPr>
            <w:tcW w:w="1603" w:type="dxa"/>
            <w:vAlign w:val="center"/>
          </w:tcPr>
          <w:p w:rsidR="00BF446D" w:rsidRPr="00173219" w:rsidRDefault="00DC0D7E" w:rsidP="005A1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3 114 739,3</w:t>
            </w:r>
          </w:p>
        </w:tc>
      </w:tr>
      <w:tr w:rsidR="00BF446D" w:rsidRPr="00173219" w:rsidTr="0043127E">
        <w:trPr>
          <w:trHeight w:val="239"/>
          <w:jc w:val="center"/>
        </w:trPr>
        <w:tc>
          <w:tcPr>
            <w:tcW w:w="2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6D" w:rsidRPr="00173219" w:rsidRDefault="00BF446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6D" w:rsidRPr="00173219" w:rsidRDefault="00BF446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46D" w:rsidRPr="00173219" w:rsidRDefault="007D23F5" w:rsidP="00DC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</w:t>
            </w:r>
            <w:r w:rsidR="00DC0D7E" w:rsidRPr="00173219">
              <w:rPr>
                <w:rFonts w:ascii="Times New Roman" w:hAnsi="Times New Roman"/>
                <w:sz w:val="20"/>
                <w:szCs w:val="20"/>
              </w:rPr>
              <w:t> </w:t>
            </w:r>
            <w:r w:rsidRPr="00173219">
              <w:rPr>
                <w:rFonts w:ascii="Times New Roman" w:hAnsi="Times New Roman"/>
                <w:sz w:val="20"/>
                <w:szCs w:val="20"/>
              </w:rPr>
              <w:t>1</w:t>
            </w:r>
            <w:r w:rsidR="00DC0D7E" w:rsidRPr="00173219">
              <w:rPr>
                <w:rFonts w:ascii="Times New Roman" w:hAnsi="Times New Roman"/>
                <w:sz w:val="20"/>
                <w:szCs w:val="20"/>
              </w:rPr>
              <w:t>24 584,4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46D" w:rsidRPr="00173219" w:rsidRDefault="00563C47" w:rsidP="00B01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1 595 924,4</w:t>
            </w:r>
          </w:p>
        </w:tc>
        <w:tc>
          <w:tcPr>
            <w:tcW w:w="1418" w:type="dxa"/>
          </w:tcPr>
          <w:p w:rsidR="00BF446D" w:rsidRPr="00173219" w:rsidRDefault="00563C47" w:rsidP="001A5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185 459,2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46D" w:rsidRPr="00173219" w:rsidRDefault="00BF446D" w:rsidP="001A5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44 752,5</w:t>
            </w:r>
          </w:p>
        </w:tc>
        <w:tc>
          <w:tcPr>
            <w:tcW w:w="1603" w:type="dxa"/>
            <w:vAlign w:val="center"/>
          </w:tcPr>
          <w:p w:rsidR="00BF446D" w:rsidRPr="00173219" w:rsidRDefault="00563C47" w:rsidP="00DC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</w:t>
            </w:r>
            <w:r w:rsidR="00DC0D7E" w:rsidRPr="00173219">
              <w:rPr>
                <w:rFonts w:ascii="Times New Roman" w:hAnsi="Times New Roman"/>
                <w:sz w:val="20"/>
                <w:szCs w:val="20"/>
              </w:rPr>
              <w:t> </w:t>
            </w:r>
            <w:r w:rsidRPr="00173219">
              <w:rPr>
                <w:rFonts w:ascii="Times New Roman" w:hAnsi="Times New Roman"/>
                <w:sz w:val="20"/>
                <w:szCs w:val="20"/>
              </w:rPr>
              <w:t>9</w:t>
            </w:r>
            <w:r w:rsidR="00DC0D7E" w:rsidRPr="00173219">
              <w:rPr>
                <w:rFonts w:ascii="Times New Roman" w:hAnsi="Times New Roman"/>
                <w:sz w:val="20"/>
                <w:szCs w:val="20"/>
              </w:rPr>
              <w:t>50 720,5</w:t>
            </w:r>
          </w:p>
        </w:tc>
      </w:tr>
      <w:tr w:rsidR="00BF446D" w:rsidRPr="00173219" w:rsidTr="0043127E">
        <w:trPr>
          <w:trHeight w:val="239"/>
          <w:jc w:val="center"/>
        </w:trPr>
        <w:tc>
          <w:tcPr>
            <w:tcW w:w="2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6D" w:rsidRPr="00173219" w:rsidRDefault="00BF446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6D" w:rsidRPr="00173219" w:rsidRDefault="00BF446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46D" w:rsidRPr="00173219" w:rsidRDefault="005A12C3" w:rsidP="00DC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</w:t>
            </w:r>
            <w:r w:rsidR="00DC0D7E" w:rsidRPr="00173219">
              <w:rPr>
                <w:rFonts w:ascii="Times New Roman" w:hAnsi="Times New Roman"/>
                <w:sz w:val="20"/>
                <w:szCs w:val="20"/>
              </w:rPr>
              <w:t> </w:t>
            </w:r>
            <w:r w:rsidRPr="00173219">
              <w:rPr>
                <w:rFonts w:ascii="Times New Roman" w:hAnsi="Times New Roman"/>
                <w:sz w:val="20"/>
                <w:szCs w:val="20"/>
              </w:rPr>
              <w:t>0</w:t>
            </w:r>
            <w:r w:rsidR="00DC0D7E" w:rsidRPr="00173219">
              <w:rPr>
                <w:rFonts w:ascii="Times New Roman" w:hAnsi="Times New Roman"/>
                <w:sz w:val="20"/>
                <w:szCs w:val="20"/>
              </w:rPr>
              <w:t>87 999,5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46D" w:rsidRPr="00173219" w:rsidRDefault="00563C47" w:rsidP="00DC0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</w:t>
            </w:r>
            <w:r w:rsidR="00DC0D7E" w:rsidRPr="00173219">
              <w:rPr>
                <w:rFonts w:ascii="Times New Roman" w:hAnsi="Times New Roman"/>
                <w:sz w:val="20"/>
                <w:szCs w:val="20"/>
              </w:rPr>
              <w:t> 386 400,7</w:t>
            </w:r>
          </w:p>
        </w:tc>
        <w:tc>
          <w:tcPr>
            <w:tcW w:w="1418" w:type="dxa"/>
          </w:tcPr>
          <w:p w:rsidR="00BF446D" w:rsidRPr="00173219" w:rsidRDefault="0043127E" w:rsidP="000611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6D" w:rsidRPr="00173219" w:rsidRDefault="00BF446D" w:rsidP="000611FD">
            <w:pPr>
              <w:jc w:val="center"/>
            </w:pPr>
            <w:r w:rsidRPr="00173219">
              <w:rPr>
                <w:rFonts w:ascii="Times New Roman" w:hAnsi="Times New Roman"/>
                <w:sz w:val="20"/>
                <w:szCs w:val="20"/>
              </w:rPr>
              <w:t>44 752,5</w:t>
            </w:r>
          </w:p>
        </w:tc>
        <w:tc>
          <w:tcPr>
            <w:tcW w:w="1603" w:type="dxa"/>
            <w:vAlign w:val="center"/>
          </w:tcPr>
          <w:p w:rsidR="00BF446D" w:rsidRPr="00173219" w:rsidRDefault="00563C47" w:rsidP="0027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</w:t>
            </w:r>
            <w:r w:rsidR="0027658E" w:rsidRPr="00173219">
              <w:rPr>
                <w:rFonts w:ascii="Times New Roman" w:hAnsi="Times New Roman"/>
                <w:sz w:val="20"/>
                <w:szCs w:val="20"/>
              </w:rPr>
              <w:t> 519 152,7</w:t>
            </w:r>
          </w:p>
        </w:tc>
      </w:tr>
      <w:tr w:rsidR="00D34D3A" w:rsidRPr="00173219" w:rsidTr="0043127E">
        <w:trPr>
          <w:trHeight w:val="239"/>
          <w:jc w:val="center"/>
        </w:trPr>
        <w:tc>
          <w:tcPr>
            <w:tcW w:w="2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4D3A" w:rsidRPr="00173219" w:rsidRDefault="00D34D3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D3A" w:rsidRPr="00173219" w:rsidRDefault="00D34D3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D3A" w:rsidRPr="00173219" w:rsidRDefault="00D34D3A" w:rsidP="00D34D3A">
            <w:pPr>
              <w:jc w:val="center"/>
            </w:pPr>
            <w:r w:rsidRPr="00173219">
              <w:rPr>
                <w:rFonts w:ascii="Times New Roman" w:hAnsi="Times New Roman"/>
                <w:sz w:val="20"/>
                <w:szCs w:val="20"/>
              </w:rPr>
              <w:t>1 087 999,5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D3A" w:rsidRPr="00173219" w:rsidRDefault="00D34D3A" w:rsidP="00563C47">
            <w:pPr>
              <w:jc w:val="center"/>
            </w:pPr>
            <w:r w:rsidRPr="00173219">
              <w:rPr>
                <w:rFonts w:ascii="Times New Roman" w:hAnsi="Times New Roman"/>
                <w:sz w:val="20"/>
                <w:szCs w:val="20"/>
              </w:rPr>
              <w:t>1 150 002,7</w:t>
            </w:r>
          </w:p>
        </w:tc>
        <w:tc>
          <w:tcPr>
            <w:tcW w:w="1418" w:type="dxa"/>
          </w:tcPr>
          <w:p w:rsidR="00D34D3A" w:rsidRPr="00173219" w:rsidRDefault="00D34D3A" w:rsidP="0043127E">
            <w:pPr>
              <w:jc w:val="center"/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D3A" w:rsidRPr="00173219" w:rsidRDefault="00D34D3A" w:rsidP="000611FD">
            <w:pPr>
              <w:jc w:val="center"/>
            </w:pPr>
            <w:r w:rsidRPr="00173219">
              <w:rPr>
                <w:rFonts w:ascii="Times New Roman" w:hAnsi="Times New Roman"/>
                <w:sz w:val="20"/>
                <w:szCs w:val="20"/>
              </w:rPr>
              <w:t>44 752,5</w:t>
            </w:r>
          </w:p>
        </w:tc>
        <w:tc>
          <w:tcPr>
            <w:tcW w:w="1603" w:type="dxa"/>
          </w:tcPr>
          <w:p w:rsidR="00D34D3A" w:rsidRPr="00173219" w:rsidRDefault="00D34D3A" w:rsidP="00563C47">
            <w:pPr>
              <w:jc w:val="center"/>
            </w:pPr>
            <w:r w:rsidRPr="00173219">
              <w:rPr>
                <w:rFonts w:ascii="Times New Roman" w:hAnsi="Times New Roman"/>
                <w:sz w:val="20"/>
                <w:szCs w:val="20"/>
              </w:rPr>
              <w:t>2 282 754,7</w:t>
            </w:r>
          </w:p>
        </w:tc>
      </w:tr>
      <w:tr w:rsidR="00D34D3A" w:rsidRPr="00173219" w:rsidTr="0043127E">
        <w:trPr>
          <w:trHeight w:val="239"/>
          <w:jc w:val="center"/>
        </w:trPr>
        <w:tc>
          <w:tcPr>
            <w:tcW w:w="2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4D3A" w:rsidRPr="00173219" w:rsidRDefault="00D34D3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D3A" w:rsidRPr="00173219" w:rsidRDefault="00D34D3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D3A" w:rsidRPr="00173219" w:rsidRDefault="00D34D3A" w:rsidP="00D34D3A">
            <w:pPr>
              <w:jc w:val="center"/>
            </w:pPr>
            <w:r w:rsidRPr="00173219">
              <w:rPr>
                <w:rFonts w:ascii="Times New Roman" w:hAnsi="Times New Roman"/>
                <w:sz w:val="20"/>
                <w:szCs w:val="20"/>
              </w:rPr>
              <w:t>1 087 999,5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D3A" w:rsidRPr="00173219" w:rsidRDefault="00D34D3A" w:rsidP="00563C47">
            <w:pPr>
              <w:jc w:val="center"/>
            </w:pPr>
            <w:r w:rsidRPr="00173219">
              <w:rPr>
                <w:rFonts w:ascii="Times New Roman" w:hAnsi="Times New Roman"/>
                <w:sz w:val="20"/>
                <w:szCs w:val="20"/>
              </w:rPr>
              <w:t>1 150 002,7</w:t>
            </w:r>
          </w:p>
        </w:tc>
        <w:tc>
          <w:tcPr>
            <w:tcW w:w="1418" w:type="dxa"/>
          </w:tcPr>
          <w:p w:rsidR="00D34D3A" w:rsidRPr="00173219" w:rsidRDefault="00D34D3A" w:rsidP="0043127E">
            <w:pPr>
              <w:jc w:val="center"/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D3A" w:rsidRPr="00173219" w:rsidRDefault="00D34D3A" w:rsidP="000611FD">
            <w:pPr>
              <w:jc w:val="center"/>
            </w:pPr>
            <w:r w:rsidRPr="00173219">
              <w:rPr>
                <w:rFonts w:ascii="Times New Roman" w:hAnsi="Times New Roman"/>
                <w:sz w:val="20"/>
                <w:szCs w:val="20"/>
              </w:rPr>
              <w:t>44 752,5</w:t>
            </w:r>
          </w:p>
        </w:tc>
        <w:tc>
          <w:tcPr>
            <w:tcW w:w="1603" w:type="dxa"/>
          </w:tcPr>
          <w:p w:rsidR="00D34D3A" w:rsidRPr="00173219" w:rsidRDefault="00D34D3A" w:rsidP="00D34D3A">
            <w:pPr>
              <w:jc w:val="center"/>
            </w:pPr>
            <w:r w:rsidRPr="00173219">
              <w:rPr>
                <w:rFonts w:ascii="Times New Roman" w:hAnsi="Times New Roman"/>
                <w:sz w:val="20"/>
                <w:szCs w:val="20"/>
              </w:rPr>
              <w:t>2 282 754,7</w:t>
            </w:r>
          </w:p>
        </w:tc>
      </w:tr>
      <w:tr w:rsidR="00D34D3A" w:rsidRPr="00173219" w:rsidTr="0043127E">
        <w:trPr>
          <w:trHeight w:val="239"/>
          <w:jc w:val="center"/>
        </w:trPr>
        <w:tc>
          <w:tcPr>
            <w:tcW w:w="2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4D3A" w:rsidRPr="00173219" w:rsidRDefault="00D34D3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D3A" w:rsidRPr="00173219" w:rsidRDefault="00D34D3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D3A" w:rsidRPr="00173219" w:rsidRDefault="00D34D3A" w:rsidP="00D34D3A">
            <w:pPr>
              <w:jc w:val="center"/>
            </w:pPr>
            <w:r w:rsidRPr="00173219">
              <w:rPr>
                <w:rFonts w:ascii="Times New Roman" w:hAnsi="Times New Roman"/>
                <w:sz w:val="20"/>
                <w:szCs w:val="20"/>
              </w:rPr>
              <w:t>1 087 999,5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D3A" w:rsidRPr="00173219" w:rsidRDefault="00D34D3A" w:rsidP="00563C47">
            <w:pPr>
              <w:jc w:val="center"/>
            </w:pPr>
            <w:r w:rsidRPr="00173219">
              <w:rPr>
                <w:rFonts w:ascii="Times New Roman" w:hAnsi="Times New Roman"/>
                <w:sz w:val="20"/>
                <w:szCs w:val="20"/>
              </w:rPr>
              <w:t>1 150 002,7</w:t>
            </w:r>
          </w:p>
        </w:tc>
        <w:tc>
          <w:tcPr>
            <w:tcW w:w="1418" w:type="dxa"/>
          </w:tcPr>
          <w:p w:rsidR="00D34D3A" w:rsidRPr="00173219" w:rsidRDefault="00D34D3A" w:rsidP="0043127E">
            <w:pPr>
              <w:jc w:val="center"/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D3A" w:rsidRPr="00173219" w:rsidRDefault="00D34D3A" w:rsidP="000611FD">
            <w:pPr>
              <w:jc w:val="center"/>
            </w:pPr>
            <w:r w:rsidRPr="00173219">
              <w:rPr>
                <w:rFonts w:ascii="Times New Roman" w:hAnsi="Times New Roman"/>
                <w:sz w:val="20"/>
                <w:szCs w:val="20"/>
              </w:rPr>
              <w:t>44 752,5</w:t>
            </w:r>
          </w:p>
        </w:tc>
        <w:tc>
          <w:tcPr>
            <w:tcW w:w="1603" w:type="dxa"/>
          </w:tcPr>
          <w:p w:rsidR="00D34D3A" w:rsidRPr="00173219" w:rsidRDefault="00D34D3A" w:rsidP="00D34D3A">
            <w:pPr>
              <w:jc w:val="center"/>
            </w:pPr>
            <w:r w:rsidRPr="00173219">
              <w:rPr>
                <w:rFonts w:ascii="Times New Roman" w:hAnsi="Times New Roman"/>
                <w:sz w:val="20"/>
                <w:szCs w:val="20"/>
              </w:rPr>
              <w:t>2 282 754,7</w:t>
            </w:r>
          </w:p>
        </w:tc>
      </w:tr>
      <w:tr w:rsidR="00BF446D" w:rsidRPr="00173219" w:rsidTr="0043127E">
        <w:trPr>
          <w:trHeight w:val="239"/>
          <w:jc w:val="center"/>
        </w:trPr>
        <w:tc>
          <w:tcPr>
            <w:tcW w:w="2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6D" w:rsidRPr="00173219" w:rsidRDefault="00BF446D" w:rsidP="0038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F446D" w:rsidRPr="00173219" w:rsidRDefault="00BF446D" w:rsidP="00381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46D" w:rsidRPr="00173219" w:rsidRDefault="00CB1C6A" w:rsidP="0091292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7 377 486,7</w:t>
            </w:r>
          </w:p>
        </w:tc>
        <w:tc>
          <w:tcPr>
            <w:tcW w:w="17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46D" w:rsidRPr="00173219" w:rsidRDefault="00563C47" w:rsidP="00CB1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7</w:t>
            </w:r>
            <w:r w:rsidR="00CB1C6A" w:rsidRPr="00173219">
              <w:rPr>
                <w:rFonts w:ascii="Times New Roman" w:hAnsi="Times New Roman"/>
                <w:sz w:val="20"/>
                <w:szCs w:val="20"/>
              </w:rPr>
              <w:t> 313 733,7</w:t>
            </w:r>
          </w:p>
        </w:tc>
        <w:tc>
          <w:tcPr>
            <w:tcW w:w="1418" w:type="dxa"/>
          </w:tcPr>
          <w:p w:rsidR="00BF446D" w:rsidRPr="00173219" w:rsidRDefault="00563C47" w:rsidP="00CB1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4</w:t>
            </w:r>
            <w:r w:rsidR="00CB1C6A" w:rsidRPr="00173219">
              <w:rPr>
                <w:rFonts w:ascii="Times New Roman" w:hAnsi="Times New Roman"/>
                <w:sz w:val="20"/>
                <w:szCs w:val="20"/>
              </w:rPr>
              <w:t>79 722,5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446D" w:rsidRPr="00173219" w:rsidRDefault="00BF446D" w:rsidP="00CB1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26</w:t>
            </w:r>
            <w:r w:rsidR="00CB1C6A" w:rsidRPr="00173219">
              <w:rPr>
                <w:rFonts w:ascii="Times New Roman" w:hAnsi="Times New Roman"/>
                <w:sz w:val="20"/>
                <w:szCs w:val="20"/>
              </w:rPr>
              <w:t>1 933,7</w:t>
            </w:r>
          </w:p>
        </w:tc>
        <w:tc>
          <w:tcPr>
            <w:tcW w:w="1603" w:type="dxa"/>
            <w:vAlign w:val="center"/>
          </w:tcPr>
          <w:p w:rsidR="00BF446D" w:rsidRPr="00173219" w:rsidRDefault="00563C47" w:rsidP="00CB1C6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15</w:t>
            </w:r>
            <w:r w:rsidR="00CB1C6A" w:rsidRPr="00173219">
              <w:rPr>
                <w:rFonts w:ascii="Times New Roman" w:hAnsi="Times New Roman"/>
                <w:sz w:val="20"/>
                <w:szCs w:val="20"/>
              </w:rPr>
              <w:t> 432 876,6</w:t>
            </w:r>
          </w:p>
        </w:tc>
      </w:tr>
    </w:tbl>
    <w:p w:rsidR="00246469" w:rsidRPr="00173219" w:rsidRDefault="00246469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173219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173219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173219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433684" w:rsidRPr="00173219" w:rsidRDefault="00433684" w:rsidP="004336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3219">
        <w:rPr>
          <w:rFonts w:ascii="Times New Roman" w:hAnsi="Times New Roman"/>
          <w:sz w:val="28"/>
          <w:szCs w:val="28"/>
        </w:rPr>
        <w:t>Реализация муниципальной программы направлена</w:t>
      </w:r>
      <w:r w:rsidRPr="00173219">
        <w:rPr>
          <w:rFonts w:ascii="Times New Roman" w:hAnsi="Times New Roman"/>
          <w:b/>
          <w:sz w:val="28"/>
          <w:szCs w:val="28"/>
        </w:rPr>
        <w:t xml:space="preserve"> </w:t>
      </w:r>
      <w:r w:rsidRPr="00173219">
        <w:rPr>
          <w:rFonts w:ascii="Times New Roman" w:hAnsi="Times New Roman"/>
          <w:sz w:val="28"/>
          <w:szCs w:val="28"/>
        </w:rPr>
        <w:t xml:space="preserve">на комплексное развитие территории </w:t>
      </w:r>
      <w:r w:rsidR="0053758D" w:rsidRPr="00173219">
        <w:rPr>
          <w:rFonts w:ascii="Times New Roman" w:hAnsi="Times New Roman"/>
          <w:sz w:val="28"/>
          <w:szCs w:val="28"/>
        </w:rPr>
        <w:t>городского округа</w:t>
      </w:r>
      <w:r w:rsidRPr="00173219">
        <w:rPr>
          <w:rFonts w:ascii="Times New Roman" w:hAnsi="Times New Roman"/>
          <w:sz w:val="28"/>
          <w:szCs w:val="28"/>
        </w:rPr>
        <w:t xml:space="preserve"> </w:t>
      </w:r>
      <w:r w:rsidR="00665E8A" w:rsidRPr="00173219">
        <w:rPr>
          <w:rFonts w:ascii="Times New Roman" w:hAnsi="Times New Roman"/>
          <w:sz w:val="28"/>
          <w:szCs w:val="28"/>
        </w:rPr>
        <w:t>"</w:t>
      </w:r>
      <w:r w:rsidRPr="00173219">
        <w:rPr>
          <w:rFonts w:ascii="Times New Roman" w:hAnsi="Times New Roman"/>
          <w:sz w:val="28"/>
          <w:szCs w:val="28"/>
        </w:rPr>
        <w:t>Город Архангельск</w:t>
      </w:r>
      <w:r w:rsidR="00665E8A" w:rsidRPr="00173219">
        <w:rPr>
          <w:rFonts w:ascii="Times New Roman" w:hAnsi="Times New Roman"/>
          <w:sz w:val="28"/>
          <w:szCs w:val="28"/>
        </w:rPr>
        <w:t>"</w:t>
      </w:r>
      <w:r w:rsidRPr="00173219">
        <w:rPr>
          <w:rFonts w:ascii="Times New Roman" w:hAnsi="Times New Roman"/>
          <w:sz w:val="28"/>
          <w:szCs w:val="28"/>
        </w:rPr>
        <w:t xml:space="preserve"> </w:t>
      </w:r>
      <w:r w:rsidR="00620971" w:rsidRPr="00173219">
        <w:rPr>
          <w:rFonts w:ascii="Times New Roman" w:hAnsi="Times New Roman"/>
          <w:sz w:val="28"/>
          <w:szCs w:val="28"/>
        </w:rPr>
        <w:br/>
      </w:r>
      <w:r w:rsidRPr="00173219">
        <w:rPr>
          <w:rFonts w:ascii="Times New Roman" w:hAnsi="Times New Roman"/>
          <w:sz w:val="28"/>
          <w:szCs w:val="28"/>
        </w:rPr>
        <w:t xml:space="preserve">по вопросам </w:t>
      </w:r>
      <w:r w:rsidR="00960324" w:rsidRPr="00173219">
        <w:rPr>
          <w:rFonts w:ascii="Times New Roman" w:hAnsi="Times New Roman"/>
          <w:sz w:val="28"/>
          <w:szCs w:val="28"/>
        </w:rPr>
        <w:t xml:space="preserve">развития дорожного и жилищно-коммунального хозяйства, </w:t>
      </w:r>
      <w:r w:rsidRPr="00173219">
        <w:rPr>
          <w:rFonts w:ascii="Times New Roman" w:hAnsi="Times New Roman"/>
          <w:sz w:val="28"/>
          <w:szCs w:val="28"/>
        </w:rPr>
        <w:t xml:space="preserve">обеспечения капитального ремонта объектов </w:t>
      </w:r>
      <w:r w:rsidR="0053758D" w:rsidRPr="00173219">
        <w:rPr>
          <w:rFonts w:ascii="Times New Roman" w:hAnsi="Times New Roman"/>
          <w:sz w:val="28"/>
          <w:szCs w:val="28"/>
        </w:rPr>
        <w:t>городского округа</w:t>
      </w:r>
      <w:r w:rsidRPr="00173219">
        <w:rPr>
          <w:rFonts w:ascii="Times New Roman" w:hAnsi="Times New Roman"/>
          <w:sz w:val="28"/>
          <w:szCs w:val="28"/>
        </w:rPr>
        <w:t xml:space="preserve"> </w:t>
      </w:r>
      <w:r w:rsidR="00665E8A" w:rsidRPr="00173219">
        <w:rPr>
          <w:rFonts w:ascii="Times New Roman" w:hAnsi="Times New Roman"/>
          <w:sz w:val="28"/>
          <w:szCs w:val="28"/>
        </w:rPr>
        <w:t>"</w:t>
      </w:r>
      <w:r w:rsidRPr="00173219">
        <w:rPr>
          <w:rFonts w:ascii="Times New Roman" w:hAnsi="Times New Roman"/>
          <w:sz w:val="28"/>
          <w:szCs w:val="28"/>
        </w:rPr>
        <w:t>Город Архангельск</w:t>
      </w:r>
      <w:r w:rsidR="00665E8A" w:rsidRPr="00173219">
        <w:rPr>
          <w:rFonts w:ascii="Times New Roman" w:hAnsi="Times New Roman"/>
          <w:sz w:val="28"/>
          <w:szCs w:val="28"/>
        </w:rPr>
        <w:t>"</w:t>
      </w:r>
      <w:r w:rsidR="000B5467" w:rsidRPr="00173219">
        <w:rPr>
          <w:rFonts w:ascii="Times New Roman" w:hAnsi="Times New Roman"/>
          <w:sz w:val="28"/>
          <w:szCs w:val="28"/>
        </w:rPr>
        <w:t xml:space="preserve">, </w:t>
      </w:r>
      <w:r w:rsidRPr="00173219">
        <w:rPr>
          <w:rFonts w:ascii="Times New Roman" w:hAnsi="Times New Roman"/>
          <w:sz w:val="28"/>
          <w:szCs w:val="28"/>
        </w:rPr>
        <w:t xml:space="preserve">обеспечения жильем молодых семей, иным вопросам городского хозяйства. </w:t>
      </w:r>
      <w:proofErr w:type="gramEnd"/>
    </w:p>
    <w:p w:rsidR="00433684" w:rsidRPr="00173219" w:rsidRDefault="00433684" w:rsidP="004336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219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</w:t>
      </w:r>
      <w:r w:rsidR="0053758D" w:rsidRPr="00173219">
        <w:rPr>
          <w:rFonts w:ascii="Times New Roman" w:hAnsi="Times New Roman"/>
          <w:sz w:val="28"/>
          <w:szCs w:val="28"/>
        </w:rPr>
        <w:t>муниципального образования</w:t>
      </w:r>
      <w:r w:rsidRPr="00173219">
        <w:rPr>
          <w:rFonts w:ascii="Times New Roman" w:hAnsi="Times New Roman"/>
          <w:sz w:val="28"/>
          <w:szCs w:val="28"/>
        </w:rPr>
        <w:t xml:space="preserve"> </w:t>
      </w:r>
      <w:r w:rsidR="00665E8A" w:rsidRPr="00173219">
        <w:rPr>
          <w:rFonts w:ascii="Times New Roman" w:hAnsi="Times New Roman"/>
          <w:sz w:val="28"/>
          <w:szCs w:val="28"/>
        </w:rPr>
        <w:t>"</w:t>
      </w:r>
      <w:r w:rsidRPr="00173219">
        <w:rPr>
          <w:rFonts w:ascii="Times New Roman" w:hAnsi="Times New Roman"/>
          <w:sz w:val="28"/>
          <w:szCs w:val="28"/>
        </w:rPr>
        <w:t>Город Архангельск</w:t>
      </w:r>
      <w:r w:rsidR="00665E8A" w:rsidRPr="00173219">
        <w:rPr>
          <w:rFonts w:ascii="Times New Roman" w:hAnsi="Times New Roman"/>
          <w:sz w:val="28"/>
          <w:szCs w:val="28"/>
        </w:rPr>
        <w:t>"</w:t>
      </w:r>
      <w:r w:rsidRPr="00173219">
        <w:rPr>
          <w:rFonts w:ascii="Times New Roman" w:hAnsi="Times New Roman"/>
          <w:sz w:val="28"/>
          <w:szCs w:val="28"/>
        </w:rPr>
        <w:t xml:space="preserve"> на период до 2020 года, утвержденной постановлением мэра города Архангельска от 20.03.2008 № 120, основными приоритетами муниципальной политики в области развития территории </w:t>
      </w:r>
      <w:r w:rsidR="0053758D" w:rsidRPr="00173219">
        <w:rPr>
          <w:rFonts w:ascii="Times New Roman" w:hAnsi="Times New Roman"/>
          <w:sz w:val="28"/>
          <w:szCs w:val="28"/>
        </w:rPr>
        <w:t>городского округа</w:t>
      </w:r>
      <w:r w:rsidRPr="00173219">
        <w:rPr>
          <w:rFonts w:ascii="Times New Roman" w:hAnsi="Times New Roman"/>
          <w:sz w:val="28"/>
          <w:szCs w:val="28"/>
        </w:rPr>
        <w:t xml:space="preserve"> </w:t>
      </w:r>
      <w:r w:rsidR="00665E8A" w:rsidRPr="00173219">
        <w:rPr>
          <w:rFonts w:ascii="Times New Roman" w:hAnsi="Times New Roman"/>
          <w:sz w:val="28"/>
          <w:szCs w:val="28"/>
        </w:rPr>
        <w:t>"</w:t>
      </w:r>
      <w:r w:rsidRPr="00173219">
        <w:rPr>
          <w:rFonts w:ascii="Times New Roman" w:hAnsi="Times New Roman"/>
          <w:sz w:val="28"/>
          <w:szCs w:val="28"/>
        </w:rPr>
        <w:t>Город Архангельск</w:t>
      </w:r>
      <w:r w:rsidR="00665E8A" w:rsidRPr="00173219">
        <w:rPr>
          <w:rFonts w:ascii="Times New Roman" w:hAnsi="Times New Roman"/>
          <w:sz w:val="28"/>
          <w:szCs w:val="28"/>
        </w:rPr>
        <w:t>"</w:t>
      </w:r>
      <w:r w:rsidRPr="00173219">
        <w:rPr>
          <w:rFonts w:ascii="Times New Roman" w:hAnsi="Times New Roman"/>
          <w:sz w:val="28"/>
          <w:szCs w:val="28"/>
        </w:rPr>
        <w:t xml:space="preserve"> являются:</w:t>
      </w:r>
    </w:p>
    <w:p w:rsidR="00433684" w:rsidRPr="00173219" w:rsidRDefault="00433684" w:rsidP="004336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219">
        <w:rPr>
          <w:rFonts w:ascii="Times New Roman" w:hAnsi="Times New Roman"/>
          <w:sz w:val="28"/>
          <w:szCs w:val="28"/>
        </w:rPr>
        <w:t xml:space="preserve">повышение качества жизни населения </w:t>
      </w:r>
      <w:r w:rsidR="0053758D" w:rsidRPr="00173219">
        <w:rPr>
          <w:rFonts w:ascii="Times New Roman" w:hAnsi="Times New Roman"/>
          <w:sz w:val="28"/>
          <w:szCs w:val="28"/>
        </w:rPr>
        <w:t>городского округа</w:t>
      </w:r>
      <w:r w:rsidRPr="00173219">
        <w:rPr>
          <w:rFonts w:ascii="Times New Roman" w:hAnsi="Times New Roman"/>
          <w:sz w:val="28"/>
          <w:szCs w:val="28"/>
        </w:rPr>
        <w:t xml:space="preserve"> </w:t>
      </w:r>
      <w:r w:rsidR="00665E8A" w:rsidRPr="00173219">
        <w:rPr>
          <w:rFonts w:ascii="Times New Roman" w:hAnsi="Times New Roman"/>
          <w:sz w:val="28"/>
          <w:szCs w:val="28"/>
        </w:rPr>
        <w:t>"</w:t>
      </w:r>
      <w:r w:rsidRPr="00173219">
        <w:rPr>
          <w:rFonts w:ascii="Times New Roman" w:hAnsi="Times New Roman"/>
          <w:sz w:val="28"/>
          <w:szCs w:val="28"/>
        </w:rPr>
        <w:t>Город Архангельск</w:t>
      </w:r>
      <w:r w:rsidR="00665E8A" w:rsidRPr="00173219">
        <w:rPr>
          <w:rFonts w:ascii="Times New Roman" w:hAnsi="Times New Roman"/>
          <w:sz w:val="28"/>
          <w:szCs w:val="28"/>
        </w:rPr>
        <w:t>"</w:t>
      </w:r>
      <w:r w:rsidRPr="00173219">
        <w:rPr>
          <w:rFonts w:ascii="Times New Roman" w:hAnsi="Times New Roman"/>
          <w:sz w:val="28"/>
          <w:szCs w:val="28"/>
        </w:rPr>
        <w:t xml:space="preserve"> в части обеспечения высоких стандартов проживания;</w:t>
      </w:r>
    </w:p>
    <w:p w:rsidR="00433684" w:rsidRPr="00173219" w:rsidRDefault="00433684" w:rsidP="004336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219">
        <w:rPr>
          <w:rFonts w:ascii="Times New Roman" w:hAnsi="Times New Roman"/>
          <w:sz w:val="28"/>
          <w:szCs w:val="28"/>
        </w:rPr>
        <w:t xml:space="preserve">обеспечение транспортной доступности территориальных округов </w:t>
      </w:r>
      <w:r w:rsidR="0053758D" w:rsidRPr="00173219">
        <w:rPr>
          <w:rFonts w:ascii="Times New Roman" w:hAnsi="Times New Roman"/>
          <w:sz w:val="28"/>
          <w:szCs w:val="28"/>
        </w:rPr>
        <w:t>городского округа</w:t>
      </w:r>
      <w:r w:rsidRPr="00173219">
        <w:rPr>
          <w:rFonts w:ascii="Times New Roman" w:hAnsi="Times New Roman"/>
          <w:sz w:val="28"/>
          <w:szCs w:val="28"/>
        </w:rPr>
        <w:t xml:space="preserve"> </w:t>
      </w:r>
      <w:r w:rsidR="00665E8A" w:rsidRPr="00173219">
        <w:rPr>
          <w:rFonts w:ascii="Times New Roman" w:hAnsi="Times New Roman"/>
          <w:sz w:val="28"/>
          <w:szCs w:val="28"/>
        </w:rPr>
        <w:t>"</w:t>
      </w:r>
      <w:r w:rsidRPr="00173219">
        <w:rPr>
          <w:rFonts w:ascii="Times New Roman" w:hAnsi="Times New Roman"/>
          <w:sz w:val="28"/>
          <w:szCs w:val="28"/>
        </w:rPr>
        <w:t>Город Архангельск</w:t>
      </w:r>
      <w:r w:rsidR="00665E8A" w:rsidRPr="00173219">
        <w:rPr>
          <w:rFonts w:ascii="Times New Roman" w:hAnsi="Times New Roman"/>
          <w:sz w:val="28"/>
          <w:szCs w:val="28"/>
        </w:rPr>
        <w:t>"</w:t>
      </w:r>
      <w:r w:rsidRPr="00173219">
        <w:rPr>
          <w:rFonts w:ascii="Times New Roman" w:hAnsi="Times New Roman"/>
          <w:sz w:val="28"/>
          <w:szCs w:val="28"/>
        </w:rPr>
        <w:t>;</w:t>
      </w:r>
    </w:p>
    <w:p w:rsidR="00433684" w:rsidRPr="00173219" w:rsidRDefault="00433684" w:rsidP="004336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219">
        <w:rPr>
          <w:rFonts w:ascii="Times New Roman" w:hAnsi="Times New Roman"/>
          <w:spacing w:val="-8"/>
          <w:sz w:val="28"/>
          <w:szCs w:val="28"/>
        </w:rPr>
        <w:t xml:space="preserve">повышение уровня благоустройства территории </w:t>
      </w:r>
      <w:r w:rsidR="0053758D" w:rsidRPr="00173219">
        <w:rPr>
          <w:rFonts w:ascii="Times New Roman" w:hAnsi="Times New Roman"/>
          <w:spacing w:val="-8"/>
          <w:sz w:val="28"/>
          <w:szCs w:val="28"/>
        </w:rPr>
        <w:t>городского округа</w:t>
      </w:r>
      <w:r w:rsidRPr="00173219">
        <w:rPr>
          <w:rFonts w:ascii="Times New Roman" w:hAnsi="Times New Roman"/>
          <w:sz w:val="28"/>
          <w:szCs w:val="28"/>
        </w:rPr>
        <w:t xml:space="preserve"> </w:t>
      </w:r>
      <w:r w:rsidR="00665E8A" w:rsidRPr="00173219">
        <w:rPr>
          <w:rFonts w:ascii="Times New Roman" w:hAnsi="Times New Roman"/>
          <w:sz w:val="28"/>
          <w:szCs w:val="28"/>
        </w:rPr>
        <w:t>"</w:t>
      </w:r>
      <w:r w:rsidRPr="00173219">
        <w:rPr>
          <w:rFonts w:ascii="Times New Roman" w:hAnsi="Times New Roman"/>
          <w:sz w:val="28"/>
          <w:szCs w:val="28"/>
        </w:rPr>
        <w:t>Город Архангельск</w:t>
      </w:r>
      <w:r w:rsidR="00665E8A" w:rsidRPr="00173219">
        <w:rPr>
          <w:rFonts w:ascii="Times New Roman" w:hAnsi="Times New Roman"/>
          <w:sz w:val="28"/>
          <w:szCs w:val="28"/>
        </w:rPr>
        <w:t>"</w:t>
      </w:r>
      <w:r w:rsidRPr="00173219">
        <w:rPr>
          <w:rFonts w:ascii="Times New Roman" w:hAnsi="Times New Roman"/>
          <w:sz w:val="28"/>
          <w:szCs w:val="28"/>
        </w:rPr>
        <w:t>;</w:t>
      </w:r>
    </w:p>
    <w:p w:rsidR="00433684" w:rsidRPr="00173219" w:rsidRDefault="00433684" w:rsidP="004336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219">
        <w:rPr>
          <w:rFonts w:ascii="Times New Roman" w:hAnsi="Times New Roman"/>
          <w:spacing w:val="-4"/>
          <w:sz w:val="28"/>
          <w:szCs w:val="28"/>
        </w:rPr>
        <w:t>содействие снижению экологической нагрузки от деятельности организаций</w:t>
      </w:r>
      <w:r w:rsidRPr="00173219">
        <w:rPr>
          <w:rFonts w:ascii="Times New Roman" w:hAnsi="Times New Roman"/>
          <w:sz w:val="28"/>
          <w:szCs w:val="28"/>
        </w:rPr>
        <w:t xml:space="preserve"> </w:t>
      </w:r>
      <w:r w:rsidR="0053758D" w:rsidRPr="00173219">
        <w:rPr>
          <w:rFonts w:ascii="Times New Roman" w:hAnsi="Times New Roman"/>
          <w:sz w:val="28"/>
          <w:szCs w:val="28"/>
        </w:rPr>
        <w:t>городского округа</w:t>
      </w:r>
      <w:r w:rsidRPr="00173219">
        <w:rPr>
          <w:rFonts w:ascii="Times New Roman" w:hAnsi="Times New Roman"/>
          <w:sz w:val="28"/>
          <w:szCs w:val="28"/>
        </w:rPr>
        <w:t xml:space="preserve"> </w:t>
      </w:r>
      <w:r w:rsidR="00665E8A" w:rsidRPr="00173219">
        <w:rPr>
          <w:rFonts w:ascii="Times New Roman" w:hAnsi="Times New Roman"/>
          <w:sz w:val="28"/>
          <w:szCs w:val="28"/>
        </w:rPr>
        <w:t>"</w:t>
      </w:r>
      <w:r w:rsidRPr="00173219">
        <w:rPr>
          <w:rFonts w:ascii="Times New Roman" w:hAnsi="Times New Roman"/>
          <w:sz w:val="28"/>
          <w:szCs w:val="28"/>
        </w:rPr>
        <w:t>Город Архангельск</w:t>
      </w:r>
      <w:r w:rsidR="00665E8A" w:rsidRPr="00173219">
        <w:rPr>
          <w:rFonts w:ascii="Times New Roman" w:hAnsi="Times New Roman"/>
          <w:sz w:val="28"/>
          <w:szCs w:val="28"/>
        </w:rPr>
        <w:t>"</w:t>
      </w:r>
      <w:r w:rsidRPr="00173219">
        <w:rPr>
          <w:rFonts w:ascii="Times New Roman" w:hAnsi="Times New Roman"/>
          <w:sz w:val="28"/>
          <w:szCs w:val="28"/>
        </w:rPr>
        <w:t>;</w:t>
      </w:r>
    </w:p>
    <w:p w:rsidR="00433684" w:rsidRPr="00173219" w:rsidRDefault="00433684" w:rsidP="004336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219">
        <w:rPr>
          <w:rFonts w:ascii="Times New Roman" w:hAnsi="Times New Roman"/>
          <w:sz w:val="28"/>
          <w:szCs w:val="28"/>
        </w:rPr>
        <w:t>обеспечение возможности приобретения жилья молодыми семьями;</w:t>
      </w:r>
    </w:p>
    <w:p w:rsidR="00433684" w:rsidRPr="00173219" w:rsidRDefault="00433684" w:rsidP="004336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219">
        <w:rPr>
          <w:rFonts w:ascii="Times New Roman" w:hAnsi="Times New Roman"/>
          <w:sz w:val="28"/>
          <w:szCs w:val="28"/>
        </w:rPr>
        <w:t xml:space="preserve">сохранение возможностей для развития </w:t>
      </w:r>
      <w:r w:rsidR="0053758D" w:rsidRPr="00173219">
        <w:rPr>
          <w:rFonts w:ascii="Times New Roman" w:hAnsi="Times New Roman"/>
          <w:sz w:val="28"/>
          <w:szCs w:val="28"/>
        </w:rPr>
        <w:t>городского округа</w:t>
      </w:r>
      <w:r w:rsidRPr="00173219">
        <w:rPr>
          <w:rFonts w:ascii="Times New Roman" w:hAnsi="Times New Roman"/>
          <w:sz w:val="28"/>
          <w:szCs w:val="28"/>
        </w:rPr>
        <w:t xml:space="preserve"> </w:t>
      </w:r>
      <w:r w:rsidR="00665E8A" w:rsidRPr="00173219">
        <w:rPr>
          <w:rFonts w:ascii="Times New Roman" w:hAnsi="Times New Roman"/>
          <w:sz w:val="28"/>
          <w:szCs w:val="28"/>
        </w:rPr>
        <w:t>"</w:t>
      </w:r>
      <w:r w:rsidRPr="00173219">
        <w:rPr>
          <w:rFonts w:ascii="Times New Roman" w:hAnsi="Times New Roman"/>
          <w:sz w:val="28"/>
          <w:szCs w:val="28"/>
        </w:rPr>
        <w:t>Город Архангельск</w:t>
      </w:r>
      <w:r w:rsidR="00665E8A" w:rsidRPr="00173219">
        <w:rPr>
          <w:rFonts w:ascii="Times New Roman" w:hAnsi="Times New Roman"/>
          <w:sz w:val="28"/>
          <w:szCs w:val="28"/>
        </w:rPr>
        <w:t>"</w:t>
      </w:r>
      <w:r w:rsidRPr="00173219">
        <w:rPr>
          <w:rFonts w:ascii="Times New Roman" w:hAnsi="Times New Roman"/>
          <w:sz w:val="28"/>
          <w:szCs w:val="28"/>
        </w:rPr>
        <w:t>.</w:t>
      </w:r>
    </w:p>
    <w:p w:rsidR="00433684" w:rsidRPr="00173219" w:rsidRDefault="00A2709D" w:rsidP="004336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219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173219">
        <w:rPr>
          <w:rFonts w:ascii="Times New Roman" w:hAnsi="Times New Roman"/>
          <w:sz w:val="28"/>
          <w:szCs w:val="28"/>
        </w:rPr>
        <w:t>связи</w:t>
      </w:r>
      <w:proofErr w:type="gramEnd"/>
      <w:r w:rsidRPr="00173219">
        <w:rPr>
          <w:rFonts w:ascii="Times New Roman" w:hAnsi="Times New Roman"/>
          <w:sz w:val="28"/>
          <w:szCs w:val="28"/>
        </w:rPr>
        <w:t xml:space="preserve"> с чем</w:t>
      </w:r>
      <w:r w:rsidR="00433684" w:rsidRPr="00173219">
        <w:rPr>
          <w:rFonts w:ascii="Times New Roman" w:hAnsi="Times New Roman"/>
          <w:sz w:val="28"/>
          <w:szCs w:val="28"/>
        </w:rPr>
        <w:t xml:space="preserve"> целью реализации муниципальной программы является </w:t>
      </w:r>
      <w:r w:rsidR="00433684" w:rsidRPr="00173219">
        <w:rPr>
          <w:rFonts w:ascii="Times New Roman" w:hAnsi="Times New Roman"/>
          <w:spacing w:val="-4"/>
          <w:sz w:val="28"/>
          <w:szCs w:val="28"/>
        </w:rPr>
        <w:t>обеспечение комплексного решения вопросов, связанных с развитием территории</w:t>
      </w:r>
      <w:r w:rsidR="00433684" w:rsidRPr="00173219">
        <w:rPr>
          <w:rFonts w:ascii="Times New Roman" w:hAnsi="Times New Roman"/>
          <w:sz w:val="28"/>
          <w:szCs w:val="28"/>
        </w:rPr>
        <w:t xml:space="preserve"> </w:t>
      </w:r>
      <w:r w:rsidR="0053758D" w:rsidRPr="00173219">
        <w:rPr>
          <w:rFonts w:ascii="Times New Roman" w:hAnsi="Times New Roman"/>
          <w:sz w:val="28"/>
          <w:szCs w:val="28"/>
        </w:rPr>
        <w:t>городского округа</w:t>
      </w:r>
      <w:r w:rsidR="00433684" w:rsidRPr="00173219">
        <w:rPr>
          <w:rFonts w:ascii="Times New Roman" w:hAnsi="Times New Roman"/>
          <w:sz w:val="28"/>
          <w:szCs w:val="28"/>
        </w:rPr>
        <w:t xml:space="preserve"> </w:t>
      </w:r>
      <w:r w:rsidR="00665E8A" w:rsidRPr="00173219">
        <w:rPr>
          <w:rFonts w:ascii="Times New Roman" w:hAnsi="Times New Roman"/>
          <w:sz w:val="28"/>
          <w:szCs w:val="28"/>
        </w:rPr>
        <w:t>"</w:t>
      </w:r>
      <w:r w:rsidR="00433684" w:rsidRPr="00173219">
        <w:rPr>
          <w:rFonts w:ascii="Times New Roman" w:hAnsi="Times New Roman"/>
          <w:sz w:val="28"/>
          <w:szCs w:val="28"/>
        </w:rPr>
        <w:t>Город Архангельск</w:t>
      </w:r>
      <w:r w:rsidR="00665E8A" w:rsidRPr="00173219">
        <w:rPr>
          <w:rFonts w:ascii="Times New Roman" w:hAnsi="Times New Roman"/>
          <w:sz w:val="28"/>
          <w:szCs w:val="28"/>
        </w:rPr>
        <w:t>"</w:t>
      </w:r>
      <w:r w:rsidR="00433684" w:rsidRPr="00173219">
        <w:rPr>
          <w:rFonts w:ascii="Times New Roman" w:hAnsi="Times New Roman"/>
          <w:sz w:val="28"/>
          <w:szCs w:val="28"/>
        </w:rPr>
        <w:t>.</w:t>
      </w:r>
    </w:p>
    <w:p w:rsidR="00433684" w:rsidRPr="00173219" w:rsidRDefault="00433684" w:rsidP="004336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219">
        <w:rPr>
          <w:rFonts w:ascii="Times New Roman" w:hAnsi="Times New Roman"/>
          <w:bCs/>
          <w:sz w:val="28"/>
          <w:szCs w:val="28"/>
          <w:lang w:eastAsia="ja-JP"/>
        </w:rPr>
        <w:t>Достижение цели характеризуется целевыми индикаторами согласно приложению №</w:t>
      </w:r>
      <w:r w:rsidR="00620971" w:rsidRPr="00173219">
        <w:rPr>
          <w:rFonts w:ascii="Times New Roman" w:hAnsi="Times New Roman"/>
          <w:bCs/>
          <w:sz w:val="28"/>
          <w:szCs w:val="28"/>
          <w:lang w:eastAsia="ja-JP"/>
        </w:rPr>
        <w:t xml:space="preserve"> </w:t>
      </w:r>
      <w:r w:rsidRPr="00173219">
        <w:rPr>
          <w:rFonts w:ascii="Times New Roman" w:hAnsi="Times New Roman"/>
          <w:bCs/>
          <w:sz w:val="28"/>
          <w:szCs w:val="28"/>
          <w:lang w:eastAsia="ja-JP"/>
        </w:rPr>
        <w:t>1 к муниципальной программе.</w:t>
      </w:r>
    </w:p>
    <w:p w:rsidR="00433684" w:rsidRPr="00173219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46EED" w:rsidRDefault="00546EED" w:rsidP="004336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6EED" w:rsidRDefault="00546EED" w:rsidP="004336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6EED" w:rsidRDefault="00546EED" w:rsidP="004336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6EED" w:rsidRDefault="00546EED" w:rsidP="004336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6EED" w:rsidRDefault="00546EED" w:rsidP="004336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0971" w:rsidRPr="00173219" w:rsidRDefault="00433684" w:rsidP="004336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73219">
        <w:rPr>
          <w:rFonts w:ascii="Times New Roman" w:hAnsi="Times New Roman"/>
          <w:b/>
          <w:sz w:val="28"/>
          <w:szCs w:val="28"/>
        </w:rPr>
        <w:lastRenderedPageBreak/>
        <w:t xml:space="preserve">Раздел 2. Перечень подпрограмм и финансовое обеспечение </w:t>
      </w:r>
    </w:p>
    <w:p w:rsidR="00433684" w:rsidRPr="00173219" w:rsidRDefault="00433684" w:rsidP="004336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3219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173219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0429D1" w:rsidRPr="00173219" w:rsidRDefault="000429D1" w:rsidP="004336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11D1" w:rsidRPr="00173219" w:rsidRDefault="00CB11D1" w:rsidP="000429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219">
        <w:rPr>
          <w:rFonts w:ascii="Times New Roman" w:hAnsi="Times New Roman"/>
          <w:sz w:val="28"/>
          <w:szCs w:val="28"/>
        </w:rPr>
        <w:t>Финансовое обеспечение муниципальной программы осуществляется за счет средств городского, областного и федерального бюджетов, средств внебюджетных источников.</w:t>
      </w:r>
    </w:p>
    <w:p w:rsidR="000429D1" w:rsidRPr="00173219" w:rsidRDefault="000429D1" w:rsidP="000429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219">
        <w:rPr>
          <w:rFonts w:ascii="Times New Roman" w:hAnsi="Times New Roman"/>
          <w:sz w:val="28"/>
          <w:szCs w:val="28"/>
        </w:rPr>
        <w:t>Сведения о финансовом обеспечении реализации муниципальной программы приведены в приложении № 2 к муниципальной программе.</w:t>
      </w:r>
    </w:p>
    <w:p w:rsidR="000429D1" w:rsidRPr="00173219" w:rsidRDefault="000429D1" w:rsidP="000429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219">
        <w:rPr>
          <w:rFonts w:ascii="Times New Roman" w:hAnsi="Times New Roman"/>
          <w:sz w:val="28"/>
          <w:szCs w:val="28"/>
        </w:rPr>
        <w:t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подпрограмм:</w:t>
      </w:r>
    </w:p>
    <w:p w:rsidR="000429D1" w:rsidRPr="00173219" w:rsidRDefault="000429D1" w:rsidP="000429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219">
        <w:rPr>
          <w:rFonts w:ascii="Times New Roman" w:hAnsi="Times New Roman"/>
          <w:sz w:val="28"/>
          <w:szCs w:val="28"/>
        </w:rPr>
        <w:t>подпрограмма 1. Ведомственная целевая программа "Развитие городского хозяйства на территории городского округа "Город Архангельск";</w:t>
      </w:r>
    </w:p>
    <w:p w:rsidR="000429D1" w:rsidRPr="00173219" w:rsidRDefault="000429D1" w:rsidP="000429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219">
        <w:rPr>
          <w:rFonts w:ascii="Times New Roman" w:hAnsi="Times New Roman"/>
          <w:sz w:val="28"/>
          <w:szCs w:val="28"/>
        </w:rPr>
        <w:t>подпрограмма 2. Ведомственная  целевая программа "Капитальный ремонт объектов городского округа "Город Архангельск";</w:t>
      </w:r>
    </w:p>
    <w:p w:rsidR="000429D1" w:rsidRPr="00173219" w:rsidRDefault="000429D1" w:rsidP="000429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219">
        <w:rPr>
          <w:rFonts w:ascii="Times New Roman" w:hAnsi="Times New Roman"/>
          <w:sz w:val="28"/>
          <w:szCs w:val="28"/>
        </w:rPr>
        <w:t xml:space="preserve">подпрограмма 3. Ведомственная целевая программа "Благоустройство </w:t>
      </w:r>
      <w:r w:rsidRPr="00173219">
        <w:rPr>
          <w:rFonts w:ascii="Times New Roman" w:hAnsi="Times New Roman"/>
          <w:sz w:val="28"/>
          <w:szCs w:val="28"/>
        </w:rPr>
        <w:br/>
        <w:t>в территориальных округах городского округа "Город Архангельск";</w:t>
      </w:r>
    </w:p>
    <w:p w:rsidR="000429D1" w:rsidRPr="00173219" w:rsidRDefault="000429D1" w:rsidP="000429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219">
        <w:rPr>
          <w:rFonts w:ascii="Times New Roman" w:hAnsi="Times New Roman"/>
          <w:sz w:val="28"/>
          <w:szCs w:val="28"/>
        </w:rPr>
        <w:t>подпрограмма 4. "Подготовка градостроительной и землеустроительной документации городского округа "Город Архангельск", паспорт которой приведен в приложении № 3 к муниципальной программе;</w:t>
      </w:r>
    </w:p>
    <w:p w:rsidR="000429D1" w:rsidRPr="00173219" w:rsidRDefault="000429D1" w:rsidP="000429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219">
        <w:rPr>
          <w:rFonts w:ascii="Times New Roman" w:hAnsi="Times New Roman"/>
          <w:spacing w:val="-4"/>
          <w:sz w:val="28"/>
          <w:szCs w:val="28"/>
        </w:rPr>
        <w:t>подпрограмма 5. Ведомственная целевая программа "Обеспечение жильем</w:t>
      </w:r>
      <w:r w:rsidRPr="00173219">
        <w:rPr>
          <w:rFonts w:ascii="Times New Roman" w:hAnsi="Times New Roman"/>
          <w:sz w:val="28"/>
          <w:szCs w:val="28"/>
        </w:rPr>
        <w:t xml:space="preserve"> молодых семей городского округа "</w:t>
      </w:r>
      <w:r w:rsidRPr="00173219">
        <w:rPr>
          <w:rFonts w:ascii="Times New Roman" w:hAnsi="Times New Roman"/>
          <w:color w:val="000000"/>
          <w:sz w:val="28"/>
          <w:szCs w:val="28"/>
        </w:rPr>
        <w:t>Г</w:t>
      </w:r>
      <w:r w:rsidRPr="00173219">
        <w:rPr>
          <w:rFonts w:ascii="Times New Roman" w:hAnsi="Times New Roman"/>
          <w:sz w:val="28"/>
          <w:szCs w:val="28"/>
        </w:rPr>
        <w:t>ород Архангельск";</w:t>
      </w:r>
    </w:p>
    <w:p w:rsidR="000429D1" w:rsidRPr="00173219" w:rsidRDefault="000429D1" w:rsidP="000429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219">
        <w:rPr>
          <w:rFonts w:ascii="Times New Roman" w:hAnsi="Times New Roman"/>
          <w:sz w:val="28"/>
          <w:szCs w:val="28"/>
        </w:rPr>
        <w:t>подпрограмма 6. "Капитальные вложения в объекты муниципальной собственности городского округа "Город Архангельск", паспорт которой приведен в приложении № 4 к муниципальной программе.</w:t>
      </w:r>
    </w:p>
    <w:p w:rsidR="000429D1" w:rsidRPr="00173219" w:rsidRDefault="000429D1" w:rsidP="000429D1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173219">
        <w:rPr>
          <w:rFonts w:ascii="Times New Roman" w:hAnsi="Times New Roman"/>
          <w:spacing w:val="-6"/>
          <w:sz w:val="28"/>
          <w:szCs w:val="28"/>
        </w:rPr>
        <w:t>Мероприятия ведомственных целевых программ носят постоянный характер</w:t>
      </w:r>
      <w:r w:rsidRPr="00173219">
        <w:rPr>
          <w:rFonts w:ascii="Times New Roman" w:hAnsi="Times New Roman"/>
          <w:sz w:val="28"/>
          <w:szCs w:val="28"/>
        </w:rPr>
        <w:t xml:space="preserve"> </w:t>
      </w:r>
      <w:r w:rsidRPr="00173219">
        <w:rPr>
          <w:rFonts w:ascii="Times New Roman" w:hAnsi="Times New Roman"/>
          <w:spacing w:val="-4"/>
          <w:sz w:val="28"/>
          <w:szCs w:val="28"/>
        </w:rPr>
        <w:t>и осуществляются в течение всего срока реализации муниципальной программы.</w:t>
      </w:r>
    </w:p>
    <w:p w:rsidR="000429D1" w:rsidRPr="00173219" w:rsidRDefault="000429D1" w:rsidP="00042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3219">
        <w:rPr>
          <w:rFonts w:ascii="Times New Roman" w:hAnsi="Times New Roman"/>
          <w:sz w:val="28"/>
          <w:szCs w:val="28"/>
          <w:lang w:eastAsia="ru-RU"/>
        </w:rPr>
        <w:t xml:space="preserve">Реализация ведомственных целевых программ в 2022-2027 годы осуществляется в соответствии с постановлениями Администрации городского округа </w:t>
      </w:r>
      <w:r w:rsidRPr="00173219">
        <w:rPr>
          <w:rFonts w:ascii="Times New Roman" w:hAnsi="Times New Roman"/>
          <w:sz w:val="28"/>
          <w:szCs w:val="28"/>
        </w:rPr>
        <w:t>"</w:t>
      </w:r>
      <w:r w:rsidRPr="00173219">
        <w:rPr>
          <w:rFonts w:ascii="Times New Roman" w:hAnsi="Times New Roman"/>
          <w:sz w:val="28"/>
          <w:szCs w:val="28"/>
          <w:lang w:eastAsia="ru-RU"/>
        </w:rPr>
        <w:t>Город Архангельск</w:t>
      </w:r>
      <w:r w:rsidRPr="00173219">
        <w:rPr>
          <w:rFonts w:ascii="Times New Roman" w:hAnsi="Times New Roman"/>
          <w:sz w:val="24"/>
          <w:szCs w:val="24"/>
        </w:rPr>
        <w:t>"</w:t>
      </w:r>
      <w:r w:rsidRPr="00173219">
        <w:rPr>
          <w:rFonts w:ascii="Times New Roman" w:hAnsi="Times New Roman"/>
          <w:sz w:val="28"/>
          <w:szCs w:val="28"/>
          <w:lang w:eastAsia="ru-RU"/>
        </w:rPr>
        <w:t>:</w:t>
      </w:r>
    </w:p>
    <w:p w:rsidR="000429D1" w:rsidRPr="00173219" w:rsidRDefault="000429D1" w:rsidP="00042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3219">
        <w:rPr>
          <w:rFonts w:ascii="Times New Roman" w:hAnsi="Times New Roman"/>
          <w:sz w:val="28"/>
          <w:szCs w:val="28"/>
          <w:lang w:eastAsia="ru-RU"/>
        </w:rPr>
        <w:t xml:space="preserve">от 18 января 2022 года № 67 </w:t>
      </w:r>
      <w:r w:rsidRPr="00173219">
        <w:rPr>
          <w:rFonts w:ascii="Times New Roman" w:hAnsi="Times New Roman"/>
          <w:sz w:val="28"/>
          <w:szCs w:val="28"/>
        </w:rPr>
        <w:t>"</w:t>
      </w:r>
      <w:r w:rsidRPr="00173219">
        <w:rPr>
          <w:rFonts w:ascii="Times New Roman" w:hAnsi="Times New Roman"/>
          <w:sz w:val="28"/>
          <w:szCs w:val="28"/>
          <w:lang w:eastAsia="ru-RU"/>
        </w:rPr>
        <w:t xml:space="preserve">Об утверждении ведомственной целевой программы </w:t>
      </w:r>
      <w:r w:rsidRPr="00173219">
        <w:rPr>
          <w:rFonts w:ascii="Times New Roman" w:hAnsi="Times New Roman"/>
          <w:sz w:val="28"/>
          <w:szCs w:val="28"/>
        </w:rPr>
        <w:t>"Развитие городского хозяйства на территории городского округа "Город Архангельск"</w:t>
      </w:r>
      <w:r w:rsidRPr="00173219">
        <w:rPr>
          <w:rFonts w:ascii="Times New Roman" w:hAnsi="Times New Roman"/>
          <w:sz w:val="28"/>
          <w:szCs w:val="28"/>
          <w:lang w:eastAsia="ru-RU"/>
        </w:rPr>
        <w:t>;</w:t>
      </w:r>
    </w:p>
    <w:p w:rsidR="000429D1" w:rsidRPr="00173219" w:rsidRDefault="000429D1" w:rsidP="00042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3219">
        <w:rPr>
          <w:rFonts w:ascii="Times New Roman" w:hAnsi="Times New Roman"/>
          <w:sz w:val="28"/>
          <w:szCs w:val="28"/>
          <w:lang w:eastAsia="ru-RU"/>
        </w:rPr>
        <w:t xml:space="preserve">от 19 января 2022 года № 86 </w:t>
      </w:r>
      <w:r w:rsidRPr="00173219">
        <w:rPr>
          <w:rFonts w:ascii="Times New Roman" w:hAnsi="Times New Roman"/>
          <w:sz w:val="28"/>
          <w:szCs w:val="28"/>
        </w:rPr>
        <w:t>"</w:t>
      </w:r>
      <w:r w:rsidRPr="00173219">
        <w:rPr>
          <w:rFonts w:ascii="Times New Roman" w:hAnsi="Times New Roman"/>
          <w:sz w:val="28"/>
          <w:szCs w:val="28"/>
          <w:lang w:eastAsia="ru-RU"/>
        </w:rPr>
        <w:t xml:space="preserve">Об утверждении ведомственной целевой программы </w:t>
      </w:r>
      <w:r w:rsidRPr="00173219">
        <w:rPr>
          <w:rFonts w:ascii="Times New Roman" w:hAnsi="Times New Roman"/>
          <w:sz w:val="28"/>
          <w:szCs w:val="28"/>
        </w:rPr>
        <w:t>"Капитальный ремонт объектов городского округа "Город Архангельск";</w:t>
      </w:r>
    </w:p>
    <w:p w:rsidR="000429D1" w:rsidRPr="00173219" w:rsidRDefault="000429D1" w:rsidP="00042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73219">
        <w:rPr>
          <w:rFonts w:ascii="Times New Roman" w:hAnsi="Times New Roman"/>
          <w:sz w:val="28"/>
          <w:szCs w:val="28"/>
          <w:lang w:eastAsia="ru-RU"/>
        </w:rPr>
        <w:t xml:space="preserve">от 18 января 2022 года № 68 </w:t>
      </w:r>
      <w:r w:rsidRPr="00173219">
        <w:rPr>
          <w:rFonts w:ascii="Times New Roman" w:hAnsi="Times New Roman"/>
          <w:sz w:val="28"/>
          <w:szCs w:val="28"/>
        </w:rPr>
        <w:t>"</w:t>
      </w:r>
      <w:r w:rsidRPr="00173219">
        <w:rPr>
          <w:rFonts w:ascii="Times New Roman" w:hAnsi="Times New Roman"/>
          <w:sz w:val="28"/>
          <w:szCs w:val="28"/>
          <w:lang w:eastAsia="ru-RU"/>
        </w:rPr>
        <w:t xml:space="preserve">Об утверждении ведомственной целевой программы </w:t>
      </w:r>
      <w:r w:rsidRPr="00173219">
        <w:rPr>
          <w:rFonts w:ascii="Times New Roman" w:hAnsi="Times New Roman"/>
          <w:sz w:val="28"/>
          <w:szCs w:val="28"/>
        </w:rPr>
        <w:t>"Благоустройство в территориальных округах городского округа "Город Архангельск";</w:t>
      </w:r>
    </w:p>
    <w:p w:rsidR="000429D1" w:rsidRPr="00173219" w:rsidRDefault="000429D1" w:rsidP="000429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73219">
        <w:rPr>
          <w:rFonts w:ascii="Times New Roman" w:hAnsi="Times New Roman"/>
          <w:sz w:val="28"/>
          <w:szCs w:val="28"/>
          <w:lang w:eastAsia="ru-RU"/>
        </w:rPr>
        <w:t xml:space="preserve">от 20 января 2022 года № 88 </w:t>
      </w:r>
      <w:r w:rsidRPr="00173219">
        <w:rPr>
          <w:rFonts w:ascii="Times New Roman" w:hAnsi="Times New Roman"/>
          <w:sz w:val="28"/>
          <w:szCs w:val="28"/>
        </w:rPr>
        <w:t>"</w:t>
      </w:r>
      <w:r w:rsidRPr="00173219">
        <w:rPr>
          <w:rFonts w:ascii="Times New Roman" w:hAnsi="Times New Roman"/>
          <w:sz w:val="28"/>
          <w:szCs w:val="28"/>
          <w:lang w:eastAsia="ru-RU"/>
        </w:rPr>
        <w:t xml:space="preserve">Об утверждении ведомственной целевой программы </w:t>
      </w:r>
      <w:r w:rsidRPr="00173219">
        <w:rPr>
          <w:rFonts w:ascii="Times New Roman" w:hAnsi="Times New Roman"/>
          <w:spacing w:val="-4"/>
          <w:sz w:val="28"/>
          <w:szCs w:val="28"/>
        </w:rPr>
        <w:t>"Обеспечение жильем</w:t>
      </w:r>
      <w:r w:rsidRPr="00173219">
        <w:rPr>
          <w:rFonts w:ascii="Times New Roman" w:hAnsi="Times New Roman"/>
          <w:sz w:val="28"/>
          <w:szCs w:val="28"/>
        </w:rPr>
        <w:t xml:space="preserve"> молодых семей городского округа "</w:t>
      </w:r>
      <w:r w:rsidRPr="00173219">
        <w:rPr>
          <w:rFonts w:ascii="Times New Roman" w:hAnsi="Times New Roman"/>
          <w:color w:val="000000"/>
          <w:sz w:val="28"/>
          <w:szCs w:val="28"/>
        </w:rPr>
        <w:t>Г</w:t>
      </w:r>
      <w:r w:rsidRPr="00173219">
        <w:rPr>
          <w:rFonts w:ascii="Times New Roman" w:hAnsi="Times New Roman"/>
          <w:sz w:val="28"/>
          <w:szCs w:val="28"/>
        </w:rPr>
        <w:t>ород Архангельск".</w:t>
      </w:r>
    </w:p>
    <w:p w:rsidR="000429D1" w:rsidRPr="00173219" w:rsidRDefault="000429D1" w:rsidP="00042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 w:bidi="ru-RU"/>
        </w:rPr>
      </w:pPr>
      <w:r w:rsidRPr="00173219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ведомственной целевой программы "Развитие городского хозяйства на территории городского округа "Город Архангельск" </w:t>
      </w:r>
      <w:r w:rsidRPr="00173219">
        <w:rPr>
          <w:rFonts w:ascii="Times New Roman" w:eastAsia="Times New Roman" w:hAnsi="Times New Roman"/>
          <w:spacing w:val="-4"/>
          <w:sz w:val="28"/>
          <w:szCs w:val="28"/>
          <w:lang w:eastAsia="ru-RU" w:bidi="ru-RU"/>
        </w:rPr>
        <w:lastRenderedPageBreak/>
        <w:t xml:space="preserve">осуществляется на условиях </w:t>
      </w:r>
      <w:proofErr w:type="spellStart"/>
      <w:r w:rsidRPr="00173219">
        <w:rPr>
          <w:rFonts w:ascii="Times New Roman" w:eastAsia="Times New Roman" w:hAnsi="Times New Roman"/>
          <w:spacing w:val="-4"/>
          <w:sz w:val="28"/>
          <w:szCs w:val="28"/>
          <w:lang w:eastAsia="ru-RU" w:bidi="ru-RU"/>
        </w:rPr>
        <w:t>софинансирования</w:t>
      </w:r>
      <w:proofErr w:type="spellEnd"/>
      <w:r w:rsidRPr="00173219">
        <w:rPr>
          <w:rFonts w:ascii="Times New Roman" w:eastAsia="Times New Roman" w:hAnsi="Times New Roman"/>
          <w:spacing w:val="-4"/>
          <w:sz w:val="28"/>
          <w:szCs w:val="28"/>
          <w:lang w:eastAsia="ru-RU" w:bidi="ru-RU"/>
        </w:rPr>
        <w:t xml:space="preserve"> из областного бюджета в соответствии </w:t>
      </w:r>
      <w:proofErr w:type="gramStart"/>
      <w:r w:rsidRPr="00173219">
        <w:rPr>
          <w:rFonts w:ascii="Times New Roman" w:eastAsia="Times New Roman" w:hAnsi="Times New Roman"/>
          <w:spacing w:val="-4"/>
          <w:sz w:val="28"/>
          <w:szCs w:val="28"/>
          <w:lang w:eastAsia="ru-RU" w:bidi="ru-RU"/>
        </w:rPr>
        <w:t>с</w:t>
      </w:r>
      <w:proofErr w:type="gramEnd"/>
      <w:r w:rsidRPr="00173219">
        <w:rPr>
          <w:rFonts w:ascii="Times New Roman" w:eastAsia="Times New Roman" w:hAnsi="Times New Roman"/>
          <w:spacing w:val="-4"/>
          <w:sz w:val="28"/>
          <w:szCs w:val="28"/>
          <w:lang w:eastAsia="ru-RU" w:bidi="ru-RU"/>
        </w:rPr>
        <w:t>:</w:t>
      </w:r>
    </w:p>
    <w:p w:rsidR="000429D1" w:rsidRPr="00173219" w:rsidRDefault="000429D1" w:rsidP="00042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 w:bidi="ru-RU"/>
        </w:rPr>
      </w:pPr>
      <w:r w:rsidRPr="00173219">
        <w:rPr>
          <w:rFonts w:ascii="Times New Roman" w:eastAsia="Times New Roman" w:hAnsi="Times New Roman"/>
          <w:spacing w:val="-4"/>
          <w:sz w:val="28"/>
          <w:szCs w:val="28"/>
          <w:lang w:eastAsia="ru-RU" w:bidi="ru-RU"/>
        </w:rPr>
        <w:t>областным законом от 24 октября 2011 года № 350-25-ОЗ "О дорожном фонде Архангельской области";</w:t>
      </w:r>
    </w:p>
    <w:p w:rsidR="000429D1" w:rsidRPr="00173219" w:rsidRDefault="000429D1" w:rsidP="00042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 w:bidi="ru-RU"/>
        </w:rPr>
      </w:pPr>
      <w:r w:rsidRPr="00173219">
        <w:rPr>
          <w:rFonts w:ascii="Times New Roman" w:eastAsia="Times New Roman" w:hAnsi="Times New Roman"/>
          <w:spacing w:val="-4"/>
          <w:sz w:val="28"/>
          <w:szCs w:val="28"/>
          <w:lang w:eastAsia="ru-RU" w:bidi="ru-RU"/>
        </w:rPr>
        <w:t>государственной программой Архангельской области "Развитие транспортной системы Архангельской области" (подпрограмма "Развитие общественного пассажирского транспорта и транспортной инфраструктуры Архангельской области"), утвержденной постановлением Правительства Архангельской области от 8 октября 2013 года № 463-пп;</w:t>
      </w:r>
    </w:p>
    <w:p w:rsidR="000429D1" w:rsidRPr="00173219" w:rsidRDefault="000429D1" w:rsidP="00042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 w:bidi="ru-RU"/>
        </w:rPr>
      </w:pPr>
      <w:proofErr w:type="gramStart"/>
      <w:r w:rsidRPr="00173219">
        <w:rPr>
          <w:rFonts w:ascii="Times New Roman" w:eastAsia="Times New Roman" w:hAnsi="Times New Roman"/>
          <w:spacing w:val="-4"/>
          <w:sz w:val="28"/>
          <w:szCs w:val="28"/>
          <w:lang w:eastAsia="ru-RU" w:bidi="ru-RU"/>
        </w:rPr>
        <w:t>государственной программой Архангельской области "Социальная поддержка граждан в Архангельской области" (подпрограммы:</w:t>
      </w:r>
      <w:proofErr w:type="gramEnd"/>
      <w:r w:rsidRPr="00173219">
        <w:rPr>
          <w:rFonts w:ascii="Times New Roman" w:eastAsia="Times New Roman" w:hAnsi="Times New Roman"/>
          <w:spacing w:val="-4"/>
          <w:sz w:val="28"/>
          <w:szCs w:val="28"/>
          <w:lang w:eastAsia="ru-RU" w:bidi="ru-RU"/>
        </w:rPr>
        <w:t xml:space="preserve"> </w:t>
      </w:r>
      <w:proofErr w:type="gramStart"/>
      <w:r w:rsidRPr="00173219">
        <w:rPr>
          <w:rFonts w:ascii="Times New Roman" w:eastAsia="Times New Roman" w:hAnsi="Times New Roman"/>
          <w:spacing w:val="-4"/>
          <w:sz w:val="28"/>
          <w:szCs w:val="28"/>
          <w:lang w:eastAsia="ru-RU" w:bidi="ru-RU"/>
        </w:rPr>
        <w:t>"Меры социальной поддержки отдельным категориям граждан, проживающим на территории Архангельской области"), утвержденной постановлением Правительства Архангельской области от 12 октября 2012 года № 464-пп.</w:t>
      </w:r>
      <w:proofErr w:type="gramEnd"/>
    </w:p>
    <w:p w:rsidR="000429D1" w:rsidRPr="00173219" w:rsidRDefault="000429D1" w:rsidP="000429D1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219">
        <w:rPr>
          <w:rFonts w:ascii="Times New Roman" w:hAnsi="Times New Roman"/>
          <w:sz w:val="28"/>
          <w:szCs w:val="28"/>
        </w:rPr>
        <w:t xml:space="preserve">Реализация ведомственной целевой программы "Обеспечение жильем </w:t>
      </w:r>
      <w:r w:rsidRPr="00173219">
        <w:rPr>
          <w:rFonts w:ascii="Times New Roman" w:hAnsi="Times New Roman"/>
          <w:spacing w:val="-6"/>
          <w:sz w:val="28"/>
          <w:szCs w:val="28"/>
        </w:rPr>
        <w:t xml:space="preserve">молодых семей городского округа </w:t>
      </w:r>
      <w:r w:rsidRPr="00173219">
        <w:rPr>
          <w:rFonts w:ascii="Times New Roman" w:hAnsi="Times New Roman"/>
          <w:color w:val="000000"/>
          <w:spacing w:val="-6"/>
          <w:sz w:val="28"/>
          <w:szCs w:val="28"/>
        </w:rPr>
        <w:t>"Г</w:t>
      </w:r>
      <w:r w:rsidRPr="00173219">
        <w:rPr>
          <w:rFonts w:ascii="Times New Roman" w:hAnsi="Times New Roman"/>
          <w:spacing w:val="-6"/>
          <w:sz w:val="28"/>
          <w:szCs w:val="28"/>
        </w:rPr>
        <w:t>ород Архангельск" осуществляется</w:t>
      </w:r>
      <w:r w:rsidRPr="00173219">
        <w:rPr>
          <w:rFonts w:ascii="Times New Roman" w:hAnsi="Times New Roman"/>
          <w:sz w:val="28"/>
          <w:szCs w:val="28"/>
        </w:rPr>
        <w:t xml:space="preserve"> </w:t>
      </w:r>
      <w:r w:rsidRPr="00173219">
        <w:rPr>
          <w:rFonts w:ascii="Times New Roman" w:hAnsi="Times New Roman"/>
          <w:spacing w:val="-4"/>
          <w:sz w:val="28"/>
          <w:szCs w:val="28"/>
        </w:rPr>
        <w:t>на условиях финансирования (</w:t>
      </w:r>
      <w:proofErr w:type="spellStart"/>
      <w:r w:rsidRPr="00173219">
        <w:rPr>
          <w:rFonts w:ascii="Times New Roman" w:hAnsi="Times New Roman"/>
          <w:spacing w:val="-4"/>
          <w:sz w:val="28"/>
          <w:szCs w:val="28"/>
        </w:rPr>
        <w:t>софинансирования</w:t>
      </w:r>
      <w:proofErr w:type="spellEnd"/>
      <w:r w:rsidRPr="00173219">
        <w:rPr>
          <w:rFonts w:ascii="Times New Roman" w:hAnsi="Times New Roman"/>
          <w:spacing w:val="-4"/>
          <w:sz w:val="28"/>
          <w:szCs w:val="28"/>
        </w:rPr>
        <w:t>) из внебюджетных источников,</w:t>
      </w:r>
      <w:r w:rsidRPr="00173219">
        <w:rPr>
          <w:rFonts w:ascii="Times New Roman" w:hAnsi="Times New Roman"/>
          <w:sz w:val="28"/>
          <w:szCs w:val="28"/>
        </w:rPr>
        <w:t xml:space="preserve"> привлекаемых молодыми семьями в целях улучшения жилищных условий.</w:t>
      </w:r>
    </w:p>
    <w:p w:rsidR="00CB11D1" w:rsidRPr="00173219" w:rsidRDefault="00CB11D1" w:rsidP="000429D1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73219">
        <w:rPr>
          <w:rFonts w:ascii="Times New Roman" w:hAnsi="Times New Roman"/>
          <w:sz w:val="28"/>
          <w:szCs w:val="28"/>
        </w:rPr>
        <w:t xml:space="preserve">Реализация ведомственной целевой программы "Капитальный ремонт объектов городского округа "Город Архангельск" осуществляется на условиях </w:t>
      </w:r>
      <w:proofErr w:type="spellStart"/>
      <w:r w:rsidRPr="00173219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173219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рамках: </w:t>
      </w:r>
      <w:proofErr w:type="gramEnd"/>
    </w:p>
    <w:p w:rsidR="003C1E68" w:rsidRPr="00173219" w:rsidRDefault="00CB11D1" w:rsidP="000429D1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219">
        <w:rPr>
          <w:rFonts w:ascii="Times New Roman" w:hAnsi="Times New Roman"/>
          <w:sz w:val="28"/>
          <w:szCs w:val="28"/>
        </w:rPr>
        <w:t xml:space="preserve">подпрограммы "Развитие общественного пассажирского транспорта и транспортной инфраструктуры Архангельской области" государственной программы Архангельской области "Развитие транспортной системы Архангельской области", утвержденной постановлением Правительства Архангельской области от 8 октября 2013 года № 463-пп; </w:t>
      </w:r>
    </w:p>
    <w:p w:rsidR="003C1E68" w:rsidRPr="00173219" w:rsidRDefault="00CB11D1" w:rsidP="000429D1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219">
        <w:rPr>
          <w:rFonts w:ascii="Times New Roman" w:hAnsi="Times New Roman"/>
          <w:sz w:val="28"/>
          <w:szCs w:val="28"/>
        </w:rPr>
        <w:t>государственной программы Архангельской области "Развитие образования и науки Архангельской области", утвержденной постановлением Правительства Архангельской области от 12 октября 2012 года № 463-пп;</w:t>
      </w:r>
    </w:p>
    <w:p w:rsidR="004A0238" w:rsidRPr="00173219" w:rsidRDefault="00CB11D1" w:rsidP="00A0731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3219">
        <w:rPr>
          <w:rFonts w:ascii="Times New Roman" w:hAnsi="Times New Roman"/>
          <w:sz w:val="28"/>
          <w:szCs w:val="28"/>
        </w:rPr>
        <w:t>государственной программы Российской Федерации "Развитие образования", утвержденной постановлением Правительства Российской Федерации от 26 декабря 2017 года № 1642.</w:t>
      </w:r>
    </w:p>
    <w:p w:rsidR="00A07319" w:rsidRPr="00173219" w:rsidRDefault="00A07319" w:rsidP="00A0731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7319" w:rsidRPr="00173219" w:rsidRDefault="00A07319" w:rsidP="00A0731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7319" w:rsidRPr="00173219" w:rsidRDefault="00A07319" w:rsidP="00A0731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7319" w:rsidRPr="00173219" w:rsidRDefault="00A07319" w:rsidP="00A07319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A07319" w:rsidRPr="00173219" w:rsidSect="00A07319">
          <w:head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965F13" w:rsidRPr="00173219" w:rsidRDefault="00965F13" w:rsidP="00965F13">
      <w:pPr>
        <w:widowControl w:val="0"/>
        <w:tabs>
          <w:tab w:val="left" w:pos="10632"/>
        </w:tabs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173219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1</w:t>
      </w:r>
    </w:p>
    <w:p w:rsidR="00965F13" w:rsidRPr="00173219" w:rsidRDefault="00965F13" w:rsidP="00965F13">
      <w:pPr>
        <w:tabs>
          <w:tab w:val="left" w:pos="10206"/>
          <w:tab w:val="left" w:pos="10632"/>
          <w:tab w:val="left" w:pos="10773"/>
        </w:tabs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73219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"Комплексное развитие территории городского округа </w:t>
      </w:r>
      <w:r w:rsidRPr="00173219">
        <w:rPr>
          <w:rFonts w:ascii="Times New Roman" w:hAnsi="Times New Roman"/>
          <w:bCs/>
          <w:sz w:val="24"/>
          <w:szCs w:val="24"/>
          <w:lang w:eastAsia="ru-RU"/>
        </w:rPr>
        <w:br/>
        <w:t>"Город Архангельск"</w:t>
      </w:r>
    </w:p>
    <w:p w:rsidR="004A0238" w:rsidRPr="00173219" w:rsidRDefault="004A0238" w:rsidP="004A0238">
      <w:pPr>
        <w:tabs>
          <w:tab w:val="left" w:pos="106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4A0238" w:rsidRPr="00173219" w:rsidRDefault="004A0238" w:rsidP="004A0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73219">
        <w:rPr>
          <w:rFonts w:ascii="Times New Roman" w:hAnsi="Times New Roman"/>
          <w:b/>
          <w:sz w:val="24"/>
          <w:szCs w:val="24"/>
          <w:lang w:eastAsia="ru-RU"/>
        </w:rPr>
        <w:t xml:space="preserve">СВЕДЕНИЯ </w:t>
      </w:r>
    </w:p>
    <w:p w:rsidR="004A0238" w:rsidRPr="00173219" w:rsidRDefault="004A0238" w:rsidP="004A0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173219">
        <w:rPr>
          <w:rFonts w:ascii="Times New Roman" w:hAnsi="Times New Roman"/>
          <w:b/>
          <w:sz w:val="24"/>
          <w:szCs w:val="24"/>
          <w:lang w:eastAsia="ru-RU"/>
        </w:rPr>
        <w:t>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655"/>
        <w:gridCol w:w="850"/>
        <w:gridCol w:w="851"/>
        <w:gridCol w:w="850"/>
        <w:gridCol w:w="919"/>
        <w:gridCol w:w="74"/>
        <w:gridCol w:w="804"/>
        <w:gridCol w:w="46"/>
        <w:gridCol w:w="791"/>
        <w:gridCol w:w="60"/>
        <w:gridCol w:w="791"/>
        <w:gridCol w:w="59"/>
        <w:gridCol w:w="791"/>
        <w:gridCol w:w="60"/>
        <w:gridCol w:w="708"/>
      </w:tblGrid>
      <w:tr w:rsidR="004A0238" w:rsidRPr="00173219" w:rsidTr="00CB11D1">
        <w:tc>
          <w:tcPr>
            <w:tcW w:w="1530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A0238" w:rsidRPr="00173219" w:rsidTr="00CB11D1">
        <w:tc>
          <w:tcPr>
            <w:tcW w:w="7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adjustRightInd w:val="0"/>
              <w:spacing w:after="0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Ед.</w:t>
            </w:r>
          </w:p>
          <w:p w:rsidR="004A0238" w:rsidRPr="00173219" w:rsidRDefault="004A0238" w:rsidP="004A02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изм.</w:t>
            </w:r>
          </w:p>
        </w:tc>
        <w:tc>
          <w:tcPr>
            <w:tcW w:w="68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Значения целевых индикаторов</w:t>
            </w:r>
          </w:p>
        </w:tc>
      </w:tr>
      <w:tr w:rsidR="004A0238" w:rsidRPr="00173219" w:rsidTr="00CB11D1"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38" w:rsidRPr="00173219" w:rsidRDefault="004A0238" w:rsidP="004A02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38" w:rsidRPr="00173219" w:rsidRDefault="004A0238" w:rsidP="004A02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4A0238" w:rsidRPr="00173219" w:rsidRDefault="004A0238" w:rsidP="004A02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4A0238" w:rsidRPr="00173219" w:rsidRDefault="004A0238" w:rsidP="004A02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5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Годы реализации муниципальной программы</w:t>
            </w:r>
          </w:p>
        </w:tc>
      </w:tr>
      <w:tr w:rsidR="004A0238" w:rsidRPr="00173219" w:rsidTr="00CB11D1">
        <w:tc>
          <w:tcPr>
            <w:tcW w:w="7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38" w:rsidRPr="00173219" w:rsidRDefault="004A0238" w:rsidP="004A02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38" w:rsidRPr="00173219" w:rsidRDefault="004A0238" w:rsidP="004A02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38" w:rsidRPr="00173219" w:rsidRDefault="004A0238" w:rsidP="004A02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38" w:rsidRPr="00173219" w:rsidRDefault="004A0238" w:rsidP="004A02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2023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</w:tr>
      <w:tr w:rsidR="004A0238" w:rsidRPr="00173219" w:rsidTr="00CB11D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A0238" w:rsidRPr="00173219" w:rsidTr="00CB11D1">
        <w:tc>
          <w:tcPr>
            <w:tcW w:w="153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Муниципальная программа "</w:t>
            </w:r>
            <w:r w:rsidRPr="0017321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Комплексное развитие территории</w:t>
            </w:r>
            <w:r w:rsidRPr="00173219">
              <w:rPr>
                <w:rFonts w:ascii="Times New Roman" w:hAnsi="Times New Roman"/>
                <w:sz w:val="20"/>
                <w:szCs w:val="20"/>
              </w:rPr>
              <w:t xml:space="preserve"> городского округа "Город Архангельск"</w:t>
            </w:r>
          </w:p>
        </w:tc>
      </w:tr>
      <w:tr w:rsidR="004A0238" w:rsidRPr="00173219" w:rsidTr="00CB11D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</w:t>
            </w: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по решению вопросов, связанных с развитием территории городского округа "Город Архангельск"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4A0238" w:rsidRPr="00173219" w:rsidTr="00CB11D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обеспеченности населения городского округа "Город Архангельск" услугами внутреннего водного и городского автомобильного пассажирского транспорта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0,63</w:t>
            </w:r>
          </w:p>
        </w:tc>
      </w:tr>
      <w:tr w:rsidR="004A0238" w:rsidRPr="00173219" w:rsidTr="00CB11D1">
        <w:trPr>
          <w:trHeight w:val="92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3. </w:t>
            </w: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 городского округа "Город Архангельск", отвечающих нормативным требованиям, в общей протяженности автомобильных дорог общего пользования местного значения городского округа "Город Архангельск"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jc w:val="center"/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jc w:val="center"/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jc w:val="center"/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jc w:val="center"/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jc w:val="center"/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jc w:val="center"/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4,7</w:t>
            </w:r>
          </w:p>
        </w:tc>
      </w:tr>
      <w:tr w:rsidR="004A0238" w:rsidRPr="00173219" w:rsidTr="00CB11D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4. </w:t>
            </w:r>
            <w:r w:rsidRPr="00173219">
              <w:rPr>
                <w:rFonts w:ascii="Times New Roman" w:hAnsi="Times New Roman"/>
                <w:sz w:val="20"/>
                <w:szCs w:val="20"/>
              </w:rPr>
              <w:t>Количество многоквартирных домов, расположенных на территории городского округа "Город Архангельск", в 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жилищно-коммунальных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A0238" w:rsidRPr="00173219" w:rsidTr="00CB11D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5. </w:t>
            </w: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благоустроенной Администрацией городского округа "Город Архангельск" территории общего пользования городского округа "Город Архангельск" от общей площади, подлежащей благоустройству </w:t>
            </w: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в соответствующем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4A0238" w:rsidRPr="00173219" w:rsidTr="00CB11D1">
        <w:trPr>
          <w:trHeight w:val="13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6. </w:t>
            </w: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Доля объектов городского округа "Город Архангельск", на которых проведен капитальный ремонт, от общего количества объектов, подлежащих капитальному ремонту в соответствующем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9D3662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  <w:r w:rsidR="004A0238"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A0238" w:rsidRPr="00173219" w:rsidTr="00CB11D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7. Уровень обеспеченности городского округа "Город Архангельск" градостроительной и землеустроительной документацией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78,4</w:t>
            </w:r>
          </w:p>
        </w:tc>
      </w:tr>
      <w:tr w:rsidR="004A0238" w:rsidRPr="00173219" w:rsidTr="00CB11D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8. Доля молодых семей, улучшивших жилищные условия </w:t>
            </w: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(в том числе с использованием кредитных и заемных средств) за счет предоставления </w:t>
            </w: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социальных выплат на приобретение (строительство) жилья, от общего количества молодых семей, признанных в установленном </w:t>
            </w:r>
            <w:proofErr w:type="gramStart"/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порядке</w:t>
            </w:r>
            <w:proofErr w:type="gramEnd"/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нуждающимися в жилых помещениях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jc w:val="center"/>
              <w:rPr>
                <w:rFonts w:ascii="Times New Roman" w:hAnsi="Times New Roman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4A0238" w:rsidP="004A0238">
            <w:pPr>
              <w:jc w:val="center"/>
              <w:rPr>
                <w:rFonts w:ascii="Times New Roman" w:hAnsi="Times New Roman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4,3</w:t>
            </w:r>
          </w:p>
        </w:tc>
      </w:tr>
      <w:tr w:rsidR="004A0238" w:rsidRPr="00173219" w:rsidTr="00CB11D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7F45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Целевой индикатор 9. Количество построенных</w:t>
            </w:r>
            <w:r w:rsidR="008C2CAA"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C2CAA"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реконструир</w:t>
            </w:r>
            <w:r w:rsidR="007F45DD"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ованных и </w:t>
            </w: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введенных</w:t>
            </w:r>
            <w:r w:rsidR="008C2CAA"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эксплуатацию объектов муниципальной собственности городского округа "Город Архангельск"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238" w:rsidRPr="00173219" w:rsidRDefault="00E45EA7" w:rsidP="005C4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71523E" w:rsidP="007152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6413F3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E45EA7" w:rsidP="00E45E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4A0238" w:rsidRPr="00173219" w:rsidTr="00CB11D1">
        <w:tc>
          <w:tcPr>
            <w:tcW w:w="153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AE26EE" w:rsidP="004A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0" w:history="1">
              <w:r w:rsidR="004A0238" w:rsidRPr="00173219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4A0238"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"Подготовка градостроительной и землеустроительной документации городского округа "Город Архангельск"</w:t>
            </w:r>
          </w:p>
        </w:tc>
      </w:tr>
      <w:tr w:rsidR="004A0238" w:rsidRPr="00173219" w:rsidTr="00CB11D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1. Уровень обеспеченности городского округа "Город Архангельск" документами территориального планирования, градостроительного зонирования и документацией по планировке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82,9</w:t>
            </w:r>
          </w:p>
        </w:tc>
      </w:tr>
      <w:tr w:rsidR="004A0238" w:rsidRPr="00173219" w:rsidTr="00CB11D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Уровень обеспеченности городского округа "Город Архангельск" землеустроительной документацией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72,6</w:t>
            </w:r>
          </w:p>
        </w:tc>
      </w:tr>
      <w:tr w:rsidR="004A0238" w:rsidRPr="00173219" w:rsidTr="00CB11D1">
        <w:tc>
          <w:tcPr>
            <w:tcW w:w="1530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6 "Капитальные вложения в объекты муниципальной собственности городского округа "Город Архангельск"</w:t>
            </w:r>
          </w:p>
        </w:tc>
      </w:tr>
      <w:tr w:rsidR="004A0238" w:rsidRPr="00173219" w:rsidTr="00CB11D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1.Площадь построенных и введенных в эксплуатацию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2,64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0,09</w:t>
            </w:r>
          </w:p>
        </w:tc>
      </w:tr>
      <w:tr w:rsidR="004A0238" w:rsidRPr="00173219" w:rsidTr="00CB11D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375F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Протяженность построенн</w:t>
            </w:r>
            <w:r w:rsidR="00375F4B"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ых</w:t>
            </w: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введенн</w:t>
            </w:r>
            <w:r w:rsidR="00375F4B"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ых</w:t>
            </w: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эксплуатацию воздушн</w:t>
            </w:r>
            <w:r w:rsidR="00375F4B"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ых</w:t>
            </w: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лини</w:t>
            </w:r>
            <w:r w:rsidR="00375F4B"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й</w:t>
            </w: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электропередачи наружного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1581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E45EA7" w:rsidP="005C4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4038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71523E" w:rsidP="007152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9046A4" w:rsidP="004A02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jc w:val="center"/>
              <w:rPr>
                <w:rFonts w:ascii="Times New Roman" w:hAnsi="Times New Roman"/>
              </w:rPr>
            </w:pPr>
            <w:r w:rsidRPr="00173219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jc w:val="center"/>
              <w:rPr>
                <w:rFonts w:ascii="Times New Roman" w:hAnsi="Times New Roman"/>
              </w:rPr>
            </w:pPr>
            <w:r w:rsidRPr="00173219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jc w:val="center"/>
              <w:rPr>
                <w:rFonts w:ascii="Times New Roman" w:hAnsi="Times New Roman"/>
              </w:rPr>
            </w:pPr>
            <w:r w:rsidRPr="00173219">
              <w:rPr>
                <w:rFonts w:ascii="Times New Roman" w:hAnsi="Times New Roman"/>
              </w:rPr>
              <w:t>-</w:t>
            </w:r>
          </w:p>
        </w:tc>
      </w:tr>
      <w:tr w:rsidR="004A0238" w:rsidRPr="00173219" w:rsidTr="00CB11D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индикатор 3. Количество водоочистных сооружений, строительство которых осуществлялось в соответствующем году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4A0238" w:rsidRPr="00173219" w:rsidTr="00CB11D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4. Количество  водопроводных сетей, строительство  и реконструкция которых осуществлялась в соответствующем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jc w:val="center"/>
              <w:rPr>
                <w:rFonts w:ascii="Times New Roman" w:hAnsi="Times New Roman"/>
              </w:rPr>
            </w:pPr>
            <w:r w:rsidRPr="0017321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jc w:val="center"/>
              <w:rPr>
                <w:rFonts w:ascii="Times New Roman" w:hAnsi="Times New Roman"/>
              </w:rPr>
            </w:pPr>
            <w:r w:rsidRPr="00173219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jc w:val="center"/>
              <w:rPr>
                <w:rFonts w:ascii="Times New Roman" w:hAnsi="Times New Roman"/>
              </w:rPr>
            </w:pPr>
            <w:r w:rsidRPr="00173219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jc w:val="center"/>
              <w:rPr>
                <w:rFonts w:ascii="Times New Roman" w:hAnsi="Times New Roman"/>
              </w:rPr>
            </w:pPr>
            <w:r w:rsidRPr="00173219">
              <w:rPr>
                <w:rFonts w:ascii="Times New Roman" w:hAnsi="Times New Roman"/>
              </w:rPr>
              <w:t>-</w:t>
            </w:r>
          </w:p>
        </w:tc>
      </w:tr>
      <w:tr w:rsidR="004A0238" w:rsidRPr="00173219" w:rsidTr="00CB11D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3E2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5. Количество объектов муниципальной собственности городского округа "Город Архангельск"</w:t>
            </w:r>
            <w:r w:rsidR="0071523E"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3E2DF5"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строительство и </w:t>
            </w:r>
            <w:proofErr w:type="gramStart"/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</w:t>
            </w:r>
            <w:proofErr w:type="gramEnd"/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которых  осуществлялась в соответствующем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6413F3" w:rsidP="006413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6413F3" w:rsidP="00641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6413F3" w:rsidP="00641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E45EA7" w:rsidP="00E45EA7">
            <w:pPr>
              <w:jc w:val="center"/>
              <w:rPr>
                <w:rFonts w:ascii="Times New Roman" w:hAnsi="Times New Roman"/>
              </w:rPr>
            </w:pPr>
            <w:r w:rsidRPr="00173219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jc w:val="center"/>
              <w:rPr>
                <w:rFonts w:ascii="Times New Roman" w:hAnsi="Times New Roman"/>
              </w:rPr>
            </w:pPr>
            <w:r w:rsidRPr="00173219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38" w:rsidRPr="00173219" w:rsidRDefault="004A0238" w:rsidP="004A0238">
            <w:pPr>
              <w:jc w:val="center"/>
              <w:rPr>
                <w:rFonts w:ascii="Times New Roman" w:hAnsi="Times New Roman"/>
              </w:rPr>
            </w:pPr>
            <w:r w:rsidRPr="00173219">
              <w:rPr>
                <w:rFonts w:ascii="Times New Roman" w:hAnsi="Times New Roman"/>
              </w:rPr>
              <w:t>-</w:t>
            </w:r>
          </w:p>
        </w:tc>
      </w:tr>
      <w:tr w:rsidR="00FA2D28" w:rsidRPr="00173219" w:rsidTr="00CB11D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173219" w:rsidRDefault="00FA2D28" w:rsidP="004A0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6. Протяженность построенной и введенной в эксплуатацию дренажно-ливневой канализации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173219" w:rsidRDefault="00FA2D28" w:rsidP="004A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</w:t>
            </w:r>
            <w:proofErr w:type="spellEnd"/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DE49BC"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173219" w:rsidRDefault="00FA2D2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173219" w:rsidRDefault="00FA2D2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173219" w:rsidRDefault="00FA2D28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173219" w:rsidRDefault="00FA2D28" w:rsidP="004A02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173219" w:rsidRDefault="00FA2D28" w:rsidP="004A0238">
            <w:pPr>
              <w:jc w:val="center"/>
              <w:rPr>
                <w:rFonts w:ascii="Times New Roman" w:hAnsi="Times New Roman"/>
              </w:rPr>
            </w:pPr>
            <w:r w:rsidRPr="0017321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173219" w:rsidRDefault="00FA2D28" w:rsidP="004A0238">
            <w:pPr>
              <w:jc w:val="center"/>
              <w:rPr>
                <w:rFonts w:ascii="Times New Roman" w:hAnsi="Times New Roman"/>
              </w:rPr>
            </w:pPr>
            <w:r w:rsidRPr="00173219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173219" w:rsidRDefault="00FA2D28" w:rsidP="004A0238">
            <w:pPr>
              <w:jc w:val="center"/>
              <w:rPr>
                <w:rFonts w:ascii="Times New Roman" w:hAnsi="Times New Roman"/>
              </w:rPr>
            </w:pPr>
            <w:r w:rsidRPr="00173219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D28" w:rsidRPr="00173219" w:rsidRDefault="00FA2D28" w:rsidP="004A0238">
            <w:pPr>
              <w:jc w:val="center"/>
              <w:rPr>
                <w:rFonts w:ascii="Times New Roman" w:hAnsi="Times New Roman"/>
              </w:rPr>
            </w:pPr>
            <w:r w:rsidRPr="00173219">
              <w:rPr>
                <w:rFonts w:ascii="Times New Roman" w:hAnsi="Times New Roman"/>
              </w:rPr>
              <w:t>-</w:t>
            </w:r>
          </w:p>
        </w:tc>
      </w:tr>
      <w:tr w:rsidR="009046A4" w:rsidRPr="00173219" w:rsidTr="00CB11D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A4" w:rsidRPr="00173219" w:rsidRDefault="009046A4" w:rsidP="004A02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7. Количество объектов дорожной инфраструктуры, строительство которых осуществлялось в соответствующем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A4" w:rsidRPr="00173219" w:rsidRDefault="009046A4" w:rsidP="004A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A4" w:rsidRPr="00173219" w:rsidRDefault="009046A4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A4" w:rsidRPr="00173219" w:rsidRDefault="009046A4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A4" w:rsidRPr="00173219" w:rsidRDefault="000D23DB" w:rsidP="000D2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A4" w:rsidRPr="00173219" w:rsidRDefault="0071523E" w:rsidP="007152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A4" w:rsidRPr="00173219" w:rsidRDefault="009046A4" w:rsidP="004A0238">
            <w:pPr>
              <w:jc w:val="center"/>
              <w:rPr>
                <w:rFonts w:ascii="Times New Roman" w:hAnsi="Times New Roman"/>
              </w:rPr>
            </w:pPr>
            <w:r w:rsidRPr="0017321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A4" w:rsidRPr="00173219" w:rsidRDefault="009046A4" w:rsidP="004A0238">
            <w:pPr>
              <w:jc w:val="center"/>
              <w:rPr>
                <w:rFonts w:ascii="Times New Roman" w:hAnsi="Times New Roman"/>
              </w:rPr>
            </w:pPr>
            <w:r w:rsidRPr="00173219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A4" w:rsidRPr="00173219" w:rsidRDefault="009046A4" w:rsidP="004A0238">
            <w:pPr>
              <w:jc w:val="center"/>
              <w:rPr>
                <w:rFonts w:ascii="Times New Roman" w:hAnsi="Times New Roman"/>
              </w:rPr>
            </w:pPr>
            <w:r w:rsidRPr="00173219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A4" w:rsidRPr="00173219" w:rsidRDefault="009046A4" w:rsidP="004A0238">
            <w:pPr>
              <w:jc w:val="center"/>
              <w:rPr>
                <w:rFonts w:ascii="Times New Roman" w:hAnsi="Times New Roman"/>
              </w:rPr>
            </w:pPr>
            <w:r w:rsidRPr="00173219">
              <w:rPr>
                <w:rFonts w:ascii="Times New Roman" w:hAnsi="Times New Roman"/>
              </w:rPr>
              <w:t>-</w:t>
            </w:r>
          </w:p>
        </w:tc>
      </w:tr>
      <w:tr w:rsidR="006413F3" w:rsidRPr="00173219" w:rsidTr="00CB11D1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3" w:rsidRPr="00173219" w:rsidRDefault="006413F3" w:rsidP="00B62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Целевой индикатор 8. Количество подготовленных обоснований инвестиций в строительство  объектов муниципальной собственности городского округа «Город Архангельск» </w:t>
            </w:r>
            <w:r w:rsidR="00B62BEE" w:rsidRPr="00173219">
              <w:rPr>
                <w:rFonts w:ascii="Times New Roman" w:hAnsi="Times New Roman"/>
                <w:sz w:val="20"/>
                <w:szCs w:val="20"/>
              </w:rPr>
              <w:t>в соответствующем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3" w:rsidRPr="00173219" w:rsidRDefault="006413F3" w:rsidP="004A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3" w:rsidRPr="00173219" w:rsidRDefault="006413F3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3" w:rsidRPr="00173219" w:rsidRDefault="006413F3" w:rsidP="004A02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3" w:rsidRPr="00173219" w:rsidRDefault="006413F3" w:rsidP="000D23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3" w:rsidRPr="00173219" w:rsidRDefault="006413F3" w:rsidP="007152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3" w:rsidRPr="00173219" w:rsidRDefault="006413F3" w:rsidP="004A0238">
            <w:pPr>
              <w:jc w:val="center"/>
              <w:rPr>
                <w:rFonts w:ascii="Times New Roman" w:hAnsi="Times New Roman"/>
              </w:rPr>
            </w:pPr>
            <w:r w:rsidRPr="00173219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3" w:rsidRPr="00173219" w:rsidRDefault="006413F3" w:rsidP="004A0238">
            <w:pPr>
              <w:jc w:val="center"/>
              <w:rPr>
                <w:rFonts w:ascii="Times New Roman" w:hAnsi="Times New Roman"/>
              </w:rPr>
            </w:pPr>
            <w:r w:rsidRPr="00173219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3" w:rsidRPr="00173219" w:rsidRDefault="006413F3" w:rsidP="004A0238">
            <w:pPr>
              <w:jc w:val="center"/>
              <w:rPr>
                <w:rFonts w:ascii="Times New Roman" w:hAnsi="Times New Roman"/>
              </w:rPr>
            </w:pPr>
            <w:r w:rsidRPr="00173219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F3" w:rsidRPr="00173219" w:rsidRDefault="006413F3" w:rsidP="004A0238">
            <w:pPr>
              <w:jc w:val="center"/>
              <w:rPr>
                <w:rFonts w:ascii="Times New Roman" w:hAnsi="Times New Roman"/>
              </w:rPr>
            </w:pPr>
            <w:r w:rsidRPr="00173219">
              <w:rPr>
                <w:rFonts w:ascii="Times New Roman" w:hAnsi="Times New Roman"/>
              </w:rPr>
              <w:t>-</w:t>
            </w:r>
          </w:p>
        </w:tc>
      </w:tr>
    </w:tbl>
    <w:p w:rsidR="004A0238" w:rsidRPr="00173219" w:rsidRDefault="004A0238" w:rsidP="004A0238">
      <w:pPr>
        <w:widowControl w:val="0"/>
        <w:autoSpaceDE w:val="0"/>
        <w:autoSpaceDN w:val="0"/>
        <w:spacing w:after="0" w:line="240" w:lineRule="auto"/>
        <w:ind w:left="-142"/>
        <w:jc w:val="both"/>
        <w:outlineLvl w:val="0"/>
        <w:rPr>
          <w:rFonts w:ascii="Times New Roman" w:eastAsia="MS Mincho" w:hAnsi="Times New Roman" w:cs="Calibri"/>
          <w:sz w:val="20"/>
          <w:szCs w:val="20"/>
          <w:lang w:eastAsia="ja-JP"/>
        </w:rPr>
      </w:pPr>
    </w:p>
    <w:p w:rsidR="004A0238" w:rsidRPr="00173219" w:rsidRDefault="004A0238" w:rsidP="004A0238">
      <w:pPr>
        <w:widowControl w:val="0"/>
        <w:autoSpaceDE w:val="0"/>
        <w:autoSpaceDN w:val="0"/>
        <w:spacing w:after="0" w:line="240" w:lineRule="auto"/>
        <w:ind w:left="993" w:hanging="993"/>
        <w:jc w:val="both"/>
        <w:outlineLvl w:val="0"/>
        <w:rPr>
          <w:rFonts w:ascii="Times New Roman" w:eastAsia="MS Mincho" w:hAnsi="Times New Roman" w:cs="Calibri"/>
          <w:sz w:val="20"/>
          <w:szCs w:val="20"/>
          <w:lang w:eastAsia="ja-JP"/>
        </w:rPr>
      </w:pPr>
      <w:proofErr w:type="gramStart"/>
      <w:r w:rsidRPr="00173219">
        <w:rPr>
          <w:rFonts w:ascii="Times New Roman" w:eastAsia="MS Mincho" w:hAnsi="Times New Roman" w:cs="Calibri"/>
          <w:sz w:val="20"/>
          <w:szCs w:val="20"/>
          <w:lang w:eastAsia="ja-JP"/>
        </w:rPr>
        <w:t>Примечание: целевые индикаторы № 1 подпрограммы 4 "Подготовка градостроительной и землеустроительной документации городского округа "Город Архангельск" и № 2 подпрограммы 6 "Капитальные вложения в объекты муниципальной собственности городского округа "Город Архангельск" являются ключевыми показателями эффективности деятельности департамента градостроительства Администрации городского округа "Город Архангельск" (далее – департамент градостроительства), и департамента транспорта, строительства и городской инфраструктуры соответственно.</w:t>
      </w:r>
      <w:proofErr w:type="gramEnd"/>
    </w:p>
    <w:p w:rsidR="004A0238" w:rsidRPr="00173219" w:rsidRDefault="004A0238" w:rsidP="004A0238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MS Mincho" w:hAnsi="Times New Roman" w:cs="Calibri"/>
          <w:sz w:val="20"/>
          <w:szCs w:val="20"/>
          <w:lang w:eastAsia="ja-JP"/>
        </w:rPr>
      </w:pPr>
    </w:p>
    <w:p w:rsidR="004A0238" w:rsidRPr="00173219" w:rsidRDefault="004A0238" w:rsidP="004A0238">
      <w:pPr>
        <w:widowControl w:val="0"/>
        <w:tabs>
          <w:tab w:val="left" w:pos="10915"/>
        </w:tabs>
        <w:autoSpaceDE w:val="0"/>
        <w:autoSpaceDN w:val="0"/>
        <w:spacing w:after="0" w:line="240" w:lineRule="auto"/>
        <w:ind w:left="10773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376FBA" w:rsidRPr="00173219" w:rsidRDefault="00376FBA" w:rsidP="00376FBA">
      <w:pPr>
        <w:widowControl w:val="0"/>
        <w:tabs>
          <w:tab w:val="left" w:pos="10915"/>
        </w:tabs>
        <w:autoSpaceDE w:val="0"/>
        <w:autoSpaceDN w:val="0"/>
        <w:spacing w:after="0" w:line="240" w:lineRule="auto"/>
        <w:ind w:left="9498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376FBA" w:rsidRPr="00173219" w:rsidRDefault="00376FBA" w:rsidP="00376FBA">
      <w:pPr>
        <w:widowControl w:val="0"/>
        <w:tabs>
          <w:tab w:val="left" w:pos="10915"/>
        </w:tabs>
        <w:autoSpaceDE w:val="0"/>
        <w:autoSpaceDN w:val="0"/>
        <w:spacing w:after="0" w:line="240" w:lineRule="auto"/>
        <w:ind w:left="9498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376FBA" w:rsidRPr="00173219" w:rsidRDefault="00376FBA" w:rsidP="00376FBA">
      <w:pPr>
        <w:widowControl w:val="0"/>
        <w:tabs>
          <w:tab w:val="left" w:pos="10915"/>
        </w:tabs>
        <w:autoSpaceDE w:val="0"/>
        <w:autoSpaceDN w:val="0"/>
        <w:spacing w:after="0" w:line="240" w:lineRule="auto"/>
        <w:ind w:left="9498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376FBA" w:rsidRPr="00173219" w:rsidRDefault="00376FBA" w:rsidP="00376FBA">
      <w:pPr>
        <w:widowControl w:val="0"/>
        <w:tabs>
          <w:tab w:val="left" w:pos="10915"/>
        </w:tabs>
        <w:autoSpaceDE w:val="0"/>
        <w:autoSpaceDN w:val="0"/>
        <w:spacing w:after="0" w:line="240" w:lineRule="auto"/>
        <w:ind w:left="9498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376FBA" w:rsidRPr="00173219" w:rsidRDefault="00376FBA" w:rsidP="00376FBA">
      <w:pPr>
        <w:widowControl w:val="0"/>
        <w:tabs>
          <w:tab w:val="left" w:pos="10915"/>
        </w:tabs>
        <w:autoSpaceDE w:val="0"/>
        <w:autoSpaceDN w:val="0"/>
        <w:spacing w:after="0" w:line="240" w:lineRule="auto"/>
        <w:ind w:left="9498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376FBA" w:rsidRPr="00173219" w:rsidRDefault="00376FBA" w:rsidP="00376FBA">
      <w:pPr>
        <w:widowControl w:val="0"/>
        <w:tabs>
          <w:tab w:val="left" w:pos="10915"/>
        </w:tabs>
        <w:autoSpaceDE w:val="0"/>
        <w:autoSpaceDN w:val="0"/>
        <w:spacing w:after="0" w:line="240" w:lineRule="auto"/>
        <w:ind w:left="9498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376FBA" w:rsidRPr="00173219" w:rsidRDefault="00376FBA" w:rsidP="00376FBA">
      <w:pPr>
        <w:widowControl w:val="0"/>
        <w:tabs>
          <w:tab w:val="left" w:pos="10915"/>
        </w:tabs>
        <w:autoSpaceDE w:val="0"/>
        <w:autoSpaceDN w:val="0"/>
        <w:spacing w:after="0" w:line="240" w:lineRule="auto"/>
        <w:ind w:left="9498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376FBA" w:rsidRPr="00173219" w:rsidRDefault="00376FBA" w:rsidP="00376FBA">
      <w:pPr>
        <w:widowControl w:val="0"/>
        <w:tabs>
          <w:tab w:val="left" w:pos="10915"/>
        </w:tabs>
        <w:autoSpaceDE w:val="0"/>
        <w:autoSpaceDN w:val="0"/>
        <w:spacing w:after="0" w:line="240" w:lineRule="auto"/>
        <w:ind w:left="9498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173219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376FBA" w:rsidRPr="00173219" w:rsidRDefault="00376FBA" w:rsidP="00376FBA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73219">
        <w:rPr>
          <w:rFonts w:ascii="Times New Roman" w:hAnsi="Times New Roman"/>
          <w:bCs/>
          <w:sz w:val="24"/>
          <w:szCs w:val="24"/>
          <w:lang w:eastAsia="ru-RU"/>
        </w:rPr>
        <w:t>к муниципальной программе</w:t>
      </w:r>
    </w:p>
    <w:p w:rsidR="00376FBA" w:rsidRPr="00173219" w:rsidRDefault="00376FBA" w:rsidP="00376FBA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73219">
        <w:rPr>
          <w:rFonts w:ascii="Times New Roman" w:hAnsi="Times New Roman"/>
          <w:bCs/>
          <w:sz w:val="24"/>
          <w:szCs w:val="24"/>
          <w:lang w:eastAsia="ru-RU"/>
        </w:rPr>
        <w:t>"Комплексное развитие территории</w:t>
      </w:r>
    </w:p>
    <w:p w:rsidR="00376FBA" w:rsidRPr="00173219" w:rsidRDefault="00376FBA" w:rsidP="00376FBA">
      <w:pPr>
        <w:tabs>
          <w:tab w:val="left" w:pos="10915"/>
        </w:tabs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73219">
        <w:rPr>
          <w:rFonts w:ascii="Times New Roman" w:hAnsi="Times New Roman"/>
          <w:bCs/>
          <w:sz w:val="24"/>
          <w:szCs w:val="24"/>
          <w:lang w:eastAsia="ru-RU"/>
        </w:rPr>
        <w:t>городского округа "Город Архангельск"</w:t>
      </w:r>
    </w:p>
    <w:p w:rsidR="00376FBA" w:rsidRPr="00173219" w:rsidRDefault="00376FBA" w:rsidP="00376FBA">
      <w:pPr>
        <w:tabs>
          <w:tab w:val="left" w:pos="11057"/>
        </w:tabs>
        <w:autoSpaceDE w:val="0"/>
        <w:autoSpaceDN w:val="0"/>
        <w:adjustRightInd w:val="0"/>
        <w:spacing w:after="0" w:line="240" w:lineRule="auto"/>
        <w:ind w:left="11057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376FBA" w:rsidRPr="00173219" w:rsidRDefault="00376FBA" w:rsidP="00376F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73219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376FBA" w:rsidRPr="00173219" w:rsidRDefault="00376FBA" w:rsidP="00376FB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7"/>
        <w:gridCol w:w="25"/>
        <w:gridCol w:w="2569"/>
        <w:gridCol w:w="1985"/>
        <w:gridCol w:w="1275"/>
        <w:gridCol w:w="1134"/>
        <w:gridCol w:w="1134"/>
        <w:gridCol w:w="1134"/>
        <w:gridCol w:w="1134"/>
        <w:gridCol w:w="1073"/>
        <w:gridCol w:w="61"/>
      </w:tblGrid>
      <w:tr w:rsidR="00376FBA" w:rsidRPr="00173219" w:rsidTr="00806468">
        <w:trPr>
          <w:trHeight w:val="20"/>
        </w:trPr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Заказчики подпрограммы/ исполнители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Объемы финансового обеспечения, тыс. руб.</w:t>
            </w:r>
          </w:p>
        </w:tc>
      </w:tr>
      <w:tr w:rsidR="00376FBA" w:rsidRPr="00173219" w:rsidTr="00806468">
        <w:trPr>
          <w:trHeight w:val="92"/>
        </w:trPr>
        <w:tc>
          <w:tcPr>
            <w:tcW w:w="3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376FBA" w:rsidRPr="00173219" w:rsidTr="00806468">
        <w:trPr>
          <w:trHeight w:val="39"/>
        </w:trPr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7724C2" w:rsidRPr="00173219" w:rsidTr="007724C2">
        <w:trPr>
          <w:trHeight w:val="243"/>
        </w:trPr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C2" w:rsidRPr="00173219" w:rsidRDefault="007724C2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Муниципальная </w:t>
            </w:r>
            <w:hyperlink r:id="rId11" w:history="1">
              <w:r w:rsidRPr="00173219">
                <w:rPr>
                  <w:rFonts w:ascii="Times New Roman" w:hAnsi="Times New Roman"/>
                  <w:sz w:val="20"/>
                  <w:szCs w:val="20"/>
                  <w:lang w:eastAsia="ru-RU"/>
                </w:rPr>
                <w:t>программа</w:t>
              </w:r>
            </w:hyperlink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</w:t>
            </w:r>
            <w:r w:rsidRPr="0017321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Комплексное развитие территории</w:t>
            </w: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  <w:tc>
          <w:tcPr>
            <w:tcW w:w="2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C2" w:rsidRPr="00173219" w:rsidRDefault="007724C2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C2" w:rsidRPr="00173219" w:rsidRDefault="007724C2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C2" w:rsidRPr="00173219" w:rsidRDefault="007724C2" w:rsidP="00D717A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3 114 739,3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4C2" w:rsidRPr="00173219" w:rsidRDefault="007724C2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2 950 720,5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4C2" w:rsidRPr="00173219" w:rsidRDefault="007724C2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2 519 152,7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C2" w:rsidRPr="00173219" w:rsidRDefault="007724C2" w:rsidP="007724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2 282 754,7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C2" w:rsidRPr="00173219" w:rsidRDefault="007724C2" w:rsidP="007724C2">
            <w:pPr>
              <w:spacing w:after="0" w:line="240" w:lineRule="auto"/>
              <w:jc w:val="center"/>
            </w:pPr>
            <w:r w:rsidRPr="00173219">
              <w:rPr>
                <w:rFonts w:ascii="Times New Roman" w:hAnsi="Times New Roman"/>
                <w:sz w:val="20"/>
                <w:szCs w:val="20"/>
              </w:rPr>
              <w:t>2 282 754,7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4C2" w:rsidRPr="00173219" w:rsidRDefault="007724C2" w:rsidP="007724C2">
            <w:pPr>
              <w:spacing w:after="0" w:line="240" w:lineRule="auto"/>
              <w:jc w:val="center"/>
            </w:pPr>
            <w:r w:rsidRPr="00173219">
              <w:rPr>
                <w:rFonts w:ascii="Times New Roman" w:hAnsi="Times New Roman"/>
                <w:sz w:val="20"/>
                <w:szCs w:val="20"/>
              </w:rPr>
              <w:t>2 282 754,7</w:t>
            </w:r>
          </w:p>
        </w:tc>
      </w:tr>
      <w:tr w:rsidR="007724C2" w:rsidRPr="00173219" w:rsidTr="00806468">
        <w:trPr>
          <w:trHeight w:val="341"/>
        </w:trPr>
        <w:tc>
          <w:tcPr>
            <w:tcW w:w="3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C2" w:rsidRPr="00173219" w:rsidRDefault="007724C2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C2" w:rsidRPr="00173219" w:rsidRDefault="007724C2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C2" w:rsidRPr="00173219" w:rsidRDefault="007724C2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C2" w:rsidRPr="00173219" w:rsidRDefault="007724C2" w:rsidP="007724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1 900 904,3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4C2" w:rsidRPr="00173219" w:rsidRDefault="007724C2" w:rsidP="007724C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1 124 584,4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C2" w:rsidRPr="00173219" w:rsidRDefault="007724C2" w:rsidP="007724C2">
            <w:pPr>
              <w:spacing w:after="0" w:line="240" w:lineRule="auto"/>
              <w:jc w:val="center"/>
            </w:pPr>
            <w:r w:rsidRPr="00173219">
              <w:rPr>
                <w:rFonts w:ascii="Times New Roman" w:hAnsi="Times New Roman"/>
                <w:sz w:val="20"/>
                <w:szCs w:val="20"/>
              </w:rPr>
              <w:t>1 087 999,5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C2" w:rsidRPr="00173219" w:rsidRDefault="007724C2" w:rsidP="007724C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1 087 999,5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C2" w:rsidRPr="00173219" w:rsidRDefault="007724C2" w:rsidP="0054348A">
            <w:pPr>
              <w:spacing w:after="0" w:line="240" w:lineRule="auto"/>
              <w:jc w:val="center"/>
            </w:pPr>
            <w:r w:rsidRPr="00173219">
              <w:rPr>
                <w:rFonts w:ascii="Times New Roman" w:hAnsi="Times New Roman"/>
                <w:sz w:val="20"/>
                <w:szCs w:val="20"/>
              </w:rPr>
              <w:t>1 087 999,5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4C2" w:rsidRPr="00173219" w:rsidRDefault="007724C2" w:rsidP="0054348A">
            <w:pPr>
              <w:spacing w:after="0" w:line="240" w:lineRule="auto"/>
              <w:jc w:val="center"/>
            </w:pPr>
            <w:r w:rsidRPr="00173219">
              <w:rPr>
                <w:rFonts w:ascii="Times New Roman" w:hAnsi="Times New Roman"/>
                <w:sz w:val="20"/>
                <w:szCs w:val="20"/>
              </w:rPr>
              <w:t>1 087 999,5</w:t>
            </w:r>
          </w:p>
        </w:tc>
      </w:tr>
      <w:tr w:rsidR="00376FBA" w:rsidRPr="00173219" w:rsidTr="00806468">
        <w:tc>
          <w:tcPr>
            <w:tcW w:w="3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99452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881 400,5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1 595 924,4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7724C2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1 386 400,7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1 150 002,7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1 150 002,7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1 150 002,7</w:t>
            </w:r>
          </w:p>
        </w:tc>
      </w:tr>
      <w:tr w:rsidR="00376FBA" w:rsidRPr="00173219" w:rsidTr="00806468">
        <w:tc>
          <w:tcPr>
            <w:tcW w:w="3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99452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294 263,3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185 459,2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FBA" w:rsidRPr="00173219" w:rsidTr="00806468">
        <w:trPr>
          <w:trHeight w:val="431"/>
        </w:trPr>
        <w:tc>
          <w:tcPr>
            <w:tcW w:w="3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99452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38 171,2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44 752,5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44 752,5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44 752,5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44 752,5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44 752,5</w:t>
            </w:r>
          </w:p>
        </w:tc>
      </w:tr>
      <w:tr w:rsidR="00BB7770" w:rsidRPr="00173219" w:rsidTr="00806468">
        <w:trPr>
          <w:trHeight w:val="111"/>
        </w:trPr>
        <w:tc>
          <w:tcPr>
            <w:tcW w:w="3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70" w:rsidRPr="00173219" w:rsidRDefault="00BB7770" w:rsidP="0017529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1. </w:t>
            </w: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Ведомственная целевая программа "Развитие городского хозяйства на территории городского округа "Город Архангельск"</w:t>
            </w:r>
          </w:p>
        </w:tc>
        <w:tc>
          <w:tcPr>
            <w:tcW w:w="2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70" w:rsidRPr="00173219" w:rsidRDefault="00BB7770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70" w:rsidRPr="00173219" w:rsidRDefault="00BB7770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7770" w:rsidRPr="00173219" w:rsidRDefault="00BB7770" w:rsidP="00B511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2 313 099,2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7770" w:rsidRPr="00173219" w:rsidRDefault="00BB7770" w:rsidP="00B511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2 434 758,7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7770" w:rsidRPr="00173219" w:rsidRDefault="00BB7770" w:rsidP="00B511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2 284 688,7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7770" w:rsidRPr="00173219" w:rsidRDefault="00BB7770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2 062 290,7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7770" w:rsidRPr="00173219" w:rsidRDefault="00BB7770" w:rsidP="00BB7770">
            <w:pPr>
              <w:spacing w:after="0" w:line="240" w:lineRule="auto"/>
            </w:pPr>
            <w:r w:rsidRPr="00173219">
              <w:rPr>
                <w:rFonts w:ascii="Times New Roman" w:hAnsi="Times New Roman"/>
                <w:sz w:val="20"/>
                <w:szCs w:val="20"/>
              </w:rPr>
              <w:t>2 062 290,7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7770" w:rsidRPr="00173219" w:rsidRDefault="00BB7770" w:rsidP="00BB7770">
            <w:pPr>
              <w:spacing w:after="0" w:line="240" w:lineRule="auto"/>
            </w:pPr>
            <w:r w:rsidRPr="00173219">
              <w:rPr>
                <w:rFonts w:ascii="Times New Roman" w:hAnsi="Times New Roman"/>
                <w:sz w:val="20"/>
                <w:szCs w:val="20"/>
              </w:rPr>
              <w:t>2 062 290,7</w:t>
            </w:r>
          </w:p>
        </w:tc>
      </w:tr>
      <w:tr w:rsidR="00BB7770" w:rsidRPr="00173219" w:rsidTr="00806468">
        <w:trPr>
          <w:trHeight w:val="216"/>
        </w:trPr>
        <w:tc>
          <w:tcPr>
            <w:tcW w:w="3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70" w:rsidRPr="00173219" w:rsidRDefault="00BB7770" w:rsidP="0017529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70" w:rsidRPr="00173219" w:rsidRDefault="00BB7770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70" w:rsidRPr="00173219" w:rsidRDefault="00BB7770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7770" w:rsidRPr="00173219" w:rsidRDefault="00BB7770" w:rsidP="00B511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1 598 405,1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7770" w:rsidRPr="00173219" w:rsidRDefault="00BB7770" w:rsidP="00B511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906 117,5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7770" w:rsidRPr="00173219" w:rsidRDefault="00BB7770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898 288,0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7770" w:rsidRPr="00173219" w:rsidRDefault="00BB7770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912 288,0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7770" w:rsidRPr="00173219" w:rsidRDefault="00BB7770" w:rsidP="00BB7770">
            <w:pPr>
              <w:spacing w:after="0" w:line="240" w:lineRule="auto"/>
              <w:jc w:val="center"/>
            </w:pPr>
            <w:r w:rsidRPr="00173219">
              <w:rPr>
                <w:rFonts w:ascii="Times New Roman" w:hAnsi="Times New Roman"/>
                <w:sz w:val="20"/>
                <w:szCs w:val="20"/>
              </w:rPr>
              <w:t>912 288,0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7770" w:rsidRPr="00173219" w:rsidRDefault="00BB7770" w:rsidP="00BB7770">
            <w:pPr>
              <w:spacing w:after="0" w:line="240" w:lineRule="auto"/>
              <w:jc w:val="center"/>
            </w:pPr>
            <w:r w:rsidRPr="00173219">
              <w:rPr>
                <w:rFonts w:ascii="Times New Roman" w:hAnsi="Times New Roman"/>
                <w:sz w:val="20"/>
                <w:szCs w:val="20"/>
              </w:rPr>
              <w:t>912 288,0</w:t>
            </w:r>
          </w:p>
        </w:tc>
      </w:tr>
      <w:tr w:rsidR="00376FBA" w:rsidRPr="00173219" w:rsidTr="00806468">
        <w:trPr>
          <w:trHeight w:val="216"/>
        </w:trPr>
        <w:tc>
          <w:tcPr>
            <w:tcW w:w="3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6FBA" w:rsidRPr="00173219" w:rsidRDefault="002B53FE" w:rsidP="00B511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714 694,1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1 528 641,2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6FBA" w:rsidRPr="00173219" w:rsidRDefault="002B53FE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1 386 400,7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1 150 002,7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1 150 002,7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1 150 002,7</w:t>
            </w:r>
          </w:p>
        </w:tc>
      </w:tr>
      <w:tr w:rsidR="00376FBA" w:rsidRPr="00173219" w:rsidTr="00806468">
        <w:trPr>
          <w:trHeight w:val="216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2. Ведомственная целевая </w:t>
            </w:r>
          </w:p>
          <w:p w:rsidR="00376FBA" w:rsidRPr="00173219" w:rsidRDefault="00376FBA" w:rsidP="0017529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программа </w:t>
            </w: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Капитальный ремонт объектов городского округа  </w:t>
            </w: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 Архангельск</w:t>
            </w: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8A21B8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359 629,5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273 895,4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FBA" w:rsidRPr="00173219" w:rsidTr="00806468">
        <w:trPr>
          <w:trHeight w:val="216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8A21B8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33 766,9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21 153,0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FBA" w:rsidRPr="00173219" w:rsidTr="00806468">
        <w:trPr>
          <w:trHeight w:val="216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75 555,8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67 283,2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FBA" w:rsidRPr="00173219" w:rsidTr="00806468">
        <w:trPr>
          <w:trHeight w:val="397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250 306,8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185 459,2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21B8" w:rsidRPr="00173219" w:rsidTr="008A21B8">
        <w:trPr>
          <w:trHeight w:val="314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B8" w:rsidRPr="00173219" w:rsidRDefault="008A21B8" w:rsidP="0017529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Подпрограмма 3. </w:t>
            </w: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Ведомственная целевая программа "Благоустройство </w:t>
            </w: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в территориальных округах городского округа "Город Архангельск"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B8" w:rsidRPr="00173219" w:rsidRDefault="008A21B8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B8" w:rsidRPr="00173219" w:rsidRDefault="008A21B8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B8" w:rsidRPr="00173219" w:rsidRDefault="008A21B8" w:rsidP="008A21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3219">
              <w:rPr>
                <w:rFonts w:ascii="Times New Roman" w:hAnsi="Times New Roman"/>
                <w:sz w:val="18"/>
                <w:szCs w:val="18"/>
              </w:rPr>
              <w:t>217 181,9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B8" w:rsidRPr="00173219" w:rsidRDefault="008A21B8" w:rsidP="008A21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161 943,5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B8" w:rsidRPr="00173219" w:rsidRDefault="008A21B8" w:rsidP="008A21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161 943,5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B8" w:rsidRPr="00173219" w:rsidRDefault="008A21B8" w:rsidP="008A21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161 943,5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B8" w:rsidRPr="00173219" w:rsidRDefault="008A21B8" w:rsidP="008A21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161 943,5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B8" w:rsidRPr="00173219" w:rsidRDefault="008A21B8" w:rsidP="008A21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161 943,5</w:t>
            </w:r>
          </w:p>
        </w:tc>
      </w:tr>
      <w:tr w:rsidR="008A21B8" w:rsidRPr="00173219" w:rsidTr="004C77AF">
        <w:trPr>
          <w:trHeight w:val="210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B8" w:rsidRPr="00173219" w:rsidRDefault="008A21B8" w:rsidP="0017529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B8" w:rsidRPr="00173219" w:rsidRDefault="008A21B8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B8" w:rsidRPr="00173219" w:rsidRDefault="008A21B8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B8" w:rsidRPr="00173219" w:rsidRDefault="008A21B8" w:rsidP="008A21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3219">
              <w:rPr>
                <w:rFonts w:ascii="Times New Roman" w:hAnsi="Times New Roman"/>
                <w:sz w:val="18"/>
                <w:szCs w:val="18"/>
              </w:rPr>
              <w:t>209126,5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B8" w:rsidRPr="00173219" w:rsidRDefault="008A21B8" w:rsidP="008A21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161 943,5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B8" w:rsidRPr="00173219" w:rsidRDefault="008A21B8" w:rsidP="008A21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161 943,5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B8" w:rsidRPr="00173219" w:rsidRDefault="008A21B8" w:rsidP="008A21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161 943,5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B8" w:rsidRPr="00173219" w:rsidRDefault="008A21B8" w:rsidP="008A21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161 943,5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1B8" w:rsidRPr="00173219" w:rsidRDefault="008A21B8" w:rsidP="008A21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161 943,5</w:t>
            </w:r>
          </w:p>
        </w:tc>
      </w:tr>
      <w:tr w:rsidR="00376FBA" w:rsidRPr="00173219" w:rsidTr="004C77AF">
        <w:trPr>
          <w:trHeight w:val="20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8A21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3219">
              <w:rPr>
                <w:rFonts w:ascii="Times New Roman" w:hAnsi="Times New Roman"/>
                <w:sz w:val="18"/>
                <w:szCs w:val="18"/>
              </w:rPr>
              <w:t>4 875,0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8A21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321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321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321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321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321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6FBA" w:rsidRPr="00173219" w:rsidTr="00806468">
        <w:trPr>
          <w:trHeight w:val="322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3219">
              <w:rPr>
                <w:rFonts w:ascii="Times New Roman" w:hAnsi="Times New Roman"/>
                <w:sz w:val="18"/>
                <w:szCs w:val="18"/>
              </w:rPr>
              <w:t>3 180,4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321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321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321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321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321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376FBA" w:rsidRPr="00173219" w:rsidTr="00537545">
        <w:trPr>
          <w:trHeight w:val="734"/>
        </w:trPr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4. </w:t>
            </w: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"Подготовка градостроительной  и землеустроительной документации городского округа "Город Архангельск"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Городской бюджет</w:t>
            </w:r>
          </w:p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3 382,9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936,7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936,7</w:t>
            </w:r>
          </w:p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936,7</w:t>
            </w:r>
          </w:p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936,7</w:t>
            </w:r>
          </w:p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936,7</w:t>
            </w:r>
          </w:p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376FBA" w:rsidRPr="00173219" w:rsidTr="00806468">
        <w:trPr>
          <w:trHeight w:val="423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1. Подготовка документации по планировке территории городского округа "Город Архангельск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2 979,6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936,7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936,7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936,7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936,7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936,7</w:t>
            </w:r>
          </w:p>
        </w:tc>
      </w:tr>
      <w:tr w:rsidR="00376FBA" w:rsidRPr="00173219" w:rsidTr="008A21B8">
        <w:trPr>
          <w:trHeight w:hRule="exact" w:val="1849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04AD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городского округа</w:t>
            </w: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 xml:space="preserve"> "Город Архангельск"/</w:t>
            </w: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отдел учета и отчетности Администрации городского округа "Город Архангельск", департамент градостроительства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2 421,6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936,7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936,7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936,7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936,7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936,7</w:t>
            </w:r>
          </w:p>
        </w:tc>
      </w:tr>
      <w:tr w:rsidR="00376FBA" w:rsidRPr="00173219" w:rsidTr="00806468">
        <w:trPr>
          <w:trHeight w:val="745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558,0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76FBA" w:rsidRPr="00173219" w:rsidTr="00C5755C">
        <w:trPr>
          <w:trHeight w:val="271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Мероприятие 2. Подготовка землеустроительной документации для описания границ территории городского округа "Город Архангельск"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403,3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76FBA" w:rsidRPr="00173219" w:rsidTr="00C5755C">
        <w:trPr>
          <w:trHeight w:val="455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Администрация городского округа "Город Архангельск"/ отдел учета и отчетности Администрации городского округа "Город Архангельск", департамент градостроительства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403,3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76FBA" w:rsidRPr="00173219" w:rsidTr="00806468">
        <w:trPr>
          <w:gridAfter w:val="1"/>
          <w:wAfter w:w="61" w:type="dxa"/>
          <w:trHeight w:val="20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Подпрограмма 5. Ведомственная целевая программа "Обеспечение жильем молодых семей городского округа "Город Архангельск"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C5755C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58 725,0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51 752,5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51 752,5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51 752,5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51 752,5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51 752,5</w:t>
            </w:r>
          </w:p>
        </w:tc>
      </w:tr>
      <w:tr w:rsidR="00376FBA" w:rsidRPr="00173219" w:rsidTr="00806468">
        <w:trPr>
          <w:gridAfter w:val="1"/>
          <w:wAfter w:w="61" w:type="dxa"/>
          <w:trHeight w:val="20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C5755C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6 779,2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7 000,0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7 000,0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7 000,0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7 000,0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7 000,0</w:t>
            </w:r>
          </w:p>
        </w:tc>
      </w:tr>
      <w:tr w:rsidR="00376FBA" w:rsidRPr="00173219" w:rsidTr="00537545">
        <w:trPr>
          <w:gridAfter w:val="1"/>
          <w:wAfter w:w="61" w:type="dxa"/>
          <w:trHeight w:hRule="exact" w:val="534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C5755C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6 476,8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76FBA" w:rsidRPr="00173219" w:rsidTr="00537545">
        <w:trPr>
          <w:gridAfter w:val="1"/>
          <w:wAfter w:w="61" w:type="dxa"/>
          <w:trHeight w:hRule="exact" w:val="572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C5755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C5755C"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 297,8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376FBA" w:rsidRPr="00173219" w:rsidTr="00537545">
        <w:trPr>
          <w:gridAfter w:val="1"/>
          <w:wAfter w:w="61" w:type="dxa"/>
          <w:trHeight w:hRule="exact" w:val="638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C5755C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38 171,2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44 752,5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44 752,5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44 752,5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44 752,5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  <w:lang w:eastAsia="ru-RU"/>
              </w:rPr>
              <w:t>44 752,5</w:t>
            </w:r>
          </w:p>
        </w:tc>
      </w:tr>
      <w:tr w:rsidR="00537545" w:rsidRPr="00173219" w:rsidTr="00121A6C">
        <w:trPr>
          <w:gridAfter w:val="1"/>
          <w:wAfter w:w="61" w:type="dxa"/>
          <w:trHeight w:val="582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Подпрограмма 6. "Капитальные вложения в объекты муниципальной собственности городского округа "Город Архангельск"</w:t>
            </w:r>
          </w:p>
          <w:p w:rsidR="00537545" w:rsidRPr="00173219" w:rsidRDefault="00537545" w:rsidP="0017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C5755C" w:rsidP="00175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162 720,8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8F473D" w:rsidP="00175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27 433,7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8F473D" w:rsidP="00175293">
            <w:pPr>
              <w:jc w:val="center"/>
            </w:pPr>
            <w:r w:rsidRPr="00173219">
              <w:rPr>
                <w:rFonts w:ascii="Times New Roman" w:hAnsi="Times New Roman"/>
                <w:sz w:val="20"/>
                <w:szCs w:val="20"/>
              </w:rPr>
              <w:t>19 831,3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5 831,3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5 831,3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5 831,3</w:t>
            </w:r>
          </w:p>
        </w:tc>
      </w:tr>
      <w:tr w:rsidR="00537545" w:rsidRPr="00173219" w:rsidTr="00121A6C">
        <w:trPr>
          <w:gridAfter w:val="1"/>
          <w:wAfter w:w="61" w:type="dxa"/>
          <w:trHeight w:val="593"/>
        </w:trPr>
        <w:tc>
          <w:tcPr>
            <w:tcW w:w="3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C5755C" w:rsidP="00175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49 443,7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8F473D" w:rsidP="008F47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27 433,7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8F473D" w:rsidP="00175293">
            <w:pPr>
              <w:jc w:val="center"/>
            </w:pPr>
            <w:r w:rsidRPr="00173219">
              <w:rPr>
                <w:rFonts w:ascii="Times New Roman" w:hAnsi="Times New Roman"/>
                <w:sz w:val="20"/>
                <w:szCs w:val="20"/>
              </w:rPr>
              <w:t>19 831,3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5 831,3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5 831,3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5 831,3</w:t>
            </w:r>
          </w:p>
        </w:tc>
      </w:tr>
      <w:tr w:rsidR="00537545" w:rsidRPr="00173219" w:rsidTr="00121A6C">
        <w:trPr>
          <w:gridAfter w:val="1"/>
          <w:wAfter w:w="61" w:type="dxa"/>
          <w:trHeight w:val="463"/>
        </w:trPr>
        <w:tc>
          <w:tcPr>
            <w:tcW w:w="3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C5755C" w:rsidP="00175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79 798,8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545" w:rsidRPr="00173219" w:rsidTr="00121A6C">
        <w:trPr>
          <w:gridAfter w:val="1"/>
          <w:wAfter w:w="61" w:type="dxa"/>
          <w:trHeight w:val="463"/>
        </w:trPr>
        <w:tc>
          <w:tcPr>
            <w:tcW w:w="38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C5755C" w:rsidP="00175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33 478,3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FBA" w:rsidRPr="00173219" w:rsidTr="00806468">
        <w:trPr>
          <w:gridAfter w:val="1"/>
          <w:wAfter w:w="61" w:type="dxa"/>
          <w:trHeight w:val="52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 xml:space="preserve">Мероприятие 1. Строительство кладбища </w:t>
            </w:r>
            <w:r w:rsidRPr="00173219">
              <w:rPr>
                <w:rFonts w:ascii="Times New Roman" w:hAnsi="Times New Roman"/>
                <w:sz w:val="20"/>
                <w:szCs w:val="20"/>
              </w:rPr>
              <w:br/>
              <w:t xml:space="preserve">в деревне </w:t>
            </w:r>
            <w:proofErr w:type="spellStart"/>
            <w:r w:rsidRPr="00173219">
              <w:rPr>
                <w:rFonts w:ascii="Times New Roman" w:hAnsi="Times New Roman"/>
                <w:sz w:val="20"/>
                <w:szCs w:val="20"/>
              </w:rPr>
              <w:t>Валдушки</w:t>
            </w:r>
            <w:proofErr w:type="spellEnd"/>
          </w:p>
          <w:p w:rsidR="00376FBA" w:rsidRPr="00173219" w:rsidRDefault="00376FBA" w:rsidP="0017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 xml:space="preserve">Департамент транспорта, строительства и городской инфраструктуры/ департамент транспорта, строительства и городской инфраструктуры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B1124E" w:rsidP="00C575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105</w:t>
            </w:r>
            <w:r w:rsidR="00C5755C" w:rsidRPr="00173219">
              <w:rPr>
                <w:rFonts w:ascii="Times New Roman" w:hAnsi="Times New Roman"/>
                <w:sz w:val="20"/>
                <w:szCs w:val="20"/>
              </w:rPr>
              <w:t> 619,4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5 794,0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jc w:val="center"/>
            </w:pPr>
            <w:r w:rsidRPr="00173219">
              <w:rPr>
                <w:rFonts w:ascii="Times New Roman" w:hAnsi="Times New Roman"/>
                <w:sz w:val="20"/>
                <w:szCs w:val="20"/>
              </w:rPr>
              <w:t>5 831,3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5 831,3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5 831,3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5 831,3</w:t>
            </w:r>
          </w:p>
        </w:tc>
      </w:tr>
      <w:tr w:rsidR="00376FBA" w:rsidRPr="00173219" w:rsidTr="00806468">
        <w:trPr>
          <w:gridAfter w:val="1"/>
          <w:wAfter w:w="61" w:type="dxa"/>
          <w:trHeight w:val="325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B1124E" w:rsidP="00C575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31</w:t>
            </w:r>
            <w:r w:rsidR="00C5755C" w:rsidRPr="00173219">
              <w:rPr>
                <w:rFonts w:ascii="Times New Roman" w:hAnsi="Times New Roman"/>
                <w:sz w:val="20"/>
                <w:szCs w:val="20"/>
              </w:rPr>
              <w:t> 869,9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5 794,0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jc w:val="center"/>
            </w:pPr>
            <w:r w:rsidRPr="00173219">
              <w:rPr>
                <w:rFonts w:ascii="Times New Roman" w:hAnsi="Times New Roman"/>
                <w:sz w:val="20"/>
                <w:szCs w:val="20"/>
              </w:rPr>
              <w:t>5 831,3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5 831,3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5 831,3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5 831,3</w:t>
            </w:r>
          </w:p>
        </w:tc>
      </w:tr>
      <w:tr w:rsidR="00376FBA" w:rsidRPr="00173219" w:rsidTr="00806468">
        <w:trPr>
          <w:gridAfter w:val="1"/>
          <w:wAfter w:w="61" w:type="dxa"/>
          <w:trHeight w:val="52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73 749,5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FBA" w:rsidRPr="00173219" w:rsidTr="00806468">
        <w:trPr>
          <w:gridAfter w:val="1"/>
          <w:wAfter w:w="61" w:type="dxa"/>
          <w:trHeight w:val="496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Мероприятие 3. Строительство подающего водопровода и водоочистных сооружений,  реконструкция водопроводной сети </w:t>
            </w: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в </w:t>
            </w:r>
            <w:proofErr w:type="spellStart"/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Исакогорском</w:t>
            </w:r>
            <w:proofErr w:type="spellEnd"/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территориальном округе </w:t>
            </w: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г. Архангельск</w:t>
            </w:r>
            <w:r w:rsidR="00027D72"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376FBA" w:rsidRPr="00173219" w:rsidRDefault="00376FBA" w:rsidP="001752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6 510,3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FBA" w:rsidRPr="00173219" w:rsidTr="00806468">
        <w:trPr>
          <w:gridAfter w:val="1"/>
          <w:wAfter w:w="61" w:type="dxa"/>
          <w:trHeight w:val="492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4 180,8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FBA" w:rsidRPr="00173219" w:rsidTr="00806468">
        <w:trPr>
          <w:gridAfter w:val="1"/>
          <w:wAfter w:w="61" w:type="dxa"/>
          <w:trHeight w:val="58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color w:val="000000"/>
                <w:spacing w:val="-4"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2 329,5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FBA" w:rsidRPr="00173219" w:rsidTr="00806468">
        <w:trPr>
          <w:gridAfter w:val="1"/>
          <w:wAfter w:w="61" w:type="dxa"/>
          <w:trHeight w:val="58"/>
        </w:trPr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8F473D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Мероприятие 5. Реконструкция  здания</w:t>
            </w:r>
            <w:r w:rsidR="008F473D"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теплицы – учебного класса </w:t>
            </w: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МБОУ СШ № </w:t>
            </w:r>
            <w:r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  <w:r w:rsidR="008F473D" w:rsidRPr="00173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 спортивный зал по  адресу: г. Архангельск, ул. Воскресенская, дом 95, корп. 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Департамент транспорта, строительства и городской </w:t>
            </w:r>
            <w:r w:rsidRPr="00173219">
              <w:rPr>
                <w:rFonts w:ascii="Times New Roman" w:hAnsi="Times New Roman"/>
                <w:sz w:val="20"/>
                <w:szCs w:val="20"/>
              </w:rPr>
              <w:lastRenderedPageBreak/>
              <w:t>инфраструктуры/ департамент транспорта, строительства и городской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lastRenderedPageBreak/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B1124E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399,0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98149C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98149C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14 000,0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FBA" w:rsidRPr="00173219" w:rsidTr="00806468">
        <w:trPr>
          <w:gridAfter w:val="1"/>
          <w:wAfter w:w="61" w:type="dxa"/>
          <w:trHeight w:val="58"/>
        </w:trPr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Мероприятие 6. Строительство воздушной линии электропередачи наружного освещения по ул. </w:t>
            </w:r>
            <w:proofErr w:type="spellStart"/>
            <w:r w:rsidRPr="00173219">
              <w:rPr>
                <w:rFonts w:ascii="Times New Roman" w:hAnsi="Times New Roman"/>
                <w:sz w:val="20"/>
                <w:szCs w:val="20"/>
              </w:rPr>
              <w:t>Пирсовой</w:t>
            </w:r>
            <w:proofErr w:type="spellEnd"/>
            <w:r w:rsidRPr="0017321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73219">
              <w:rPr>
                <w:rFonts w:ascii="Times New Roman" w:hAnsi="Times New Roman"/>
                <w:sz w:val="20"/>
                <w:szCs w:val="20"/>
              </w:rPr>
              <w:br/>
              <w:t xml:space="preserve">от автомобильной дороги общего пользования федерального значения </w:t>
            </w:r>
            <w:r w:rsidRPr="00173219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"Холмогоры" до дома № 19 по ул. </w:t>
            </w:r>
            <w:proofErr w:type="spellStart"/>
            <w:r w:rsidRPr="00173219">
              <w:rPr>
                <w:rFonts w:ascii="Times New Roman" w:hAnsi="Times New Roman"/>
                <w:spacing w:val="-8"/>
                <w:sz w:val="20"/>
                <w:szCs w:val="20"/>
              </w:rPr>
              <w:t>Пирсовой</w:t>
            </w:r>
            <w:proofErr w:type="spellEnd"/>
            <w:r w:rsidRPr="0017321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2 131,4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FBA" w:rsidRPr="00173219" w:rsidTr="00806468">
        <w:trPr>
          <w:gridAfter w:val="1"/>
          <w:wAfter w:w="61" w:type="dxa"/>
          <w:trHeight w:val="58"/>
        </w:trPr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Мероприятие 7. Строительство воздушной линии электропередачи наружного освещения по ул. Малиновского</w:t>
            </w:r>
            <w:r w:rsidRPr="00173219">
              <w:rPr>
                <w:rFonts w:ascii="Times New Roman" w:hAnsi="Times New Roman"/>
                <w:sz w:val="20"/>
                <w:szCs w:val="20"/>
              </w:rPr>
              <w:br/>
              <w:t xml:space="preserve">(от ул. 40 лет Великой Победы </w:t>
            </w:r>
            <w:r w:rsidRPr="00173219">
              <w:rPr>
                <w:rFonts w:ascii="Times New Roman" w:hAnsi="Times New Roman"/>
                <w:sz w:val="20"/>
                <w:szCs w:val="20"/>
              </w:rPr>
              <w:br/>
              <w:t>до ул. Химиков)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FBA" w:rsidRPr="00173219" w:rsidTr="00806468">
        <w:trPr>
          <w:gridAfter w:val="1"/>
          <w:wAfter w:w="61" w:type="dxa"/>
          <w:trHeight w:val="58"/>
        </w:trPr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Мероприятие 8. Строительство воздушной линии электропередачи наружного освещения по ул. Индустриальной</w:t>
            </w:r>
            <w:r w:rsidRPr="00173219">
              <w:rPr>
                <w:rFonts w:ascii="Times New Roman" w:hAnsi="Times New Roman"/>
                <w:sz w:val="20"/>
                <w:szCs w:val="20"/>
              </w:rPr>
              <w:br/>
              <w:t>(от ул. Титова до ул. Ильича)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FBA" w:rsidRPr="00173219" w:rsidTr="00806468">
        <w:trPr>
          <w:gridAfter w:val="1"/>
          <w:wAfter w:w="61" w:type="dxa"/>
          <w:trHeight w:val="1155"/>
        </w:trPr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Мероприятие 9. Строительство воздушной линии электропередачи наружного освещения по ул. Ильича (вдоль дома № 43 по ул. Ильича)</w:t>
            </w:r>
          </w:p>
          <w:p w:rsidR="00376FBA" w:rsidRPr="00173219" w:rsidRDefault="00376FBA" w:rsidP="0017529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6FBA" w:rsidRPr="00173219" w:rsidRDefault="00376FBA" w:rsidP="0017529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FBA" w:rsidRPr="00173219" w:rsidTr="00806468">
        <w:trPr>
          <w:gridAfter w:val="1"/>
          <w:wAfter w:w="61" w:type="dxa"/>
          <w:trHeight w:val="1112"/>
        </w:trPr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Мероприятие 10. Строительство воздушной линии электропередачи наружного освещения по ул. Целлюлозной (от ул. Партизанской до ул. Химиков)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FBA" w:rsidRPr="00173219" w:rsidTr="00806468">
        <w:trPr>
          <w:gridAfter w:val="1"/>
          <w:wAfter w:w="61" w:type="dxa"/>
          <w:trHeight w:val="58"/>
        </w:trPr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 xml:space="preserve">Мероприятие 11. Строительство воздушной линии электропередачи наружного освещения по ул. Адмирала Макарова (от ул. </w:t>
            </w:r>
            <w:proofErr w:type="spellStart"/>
            <w:r w:rsidRPr="00173219">
              <w:rPr>
                <w:rFonts w:ascii="Times New Roman" w:hAnsi="Times New Roman"/>
                <w:sz w:val="20"/>
                <w:szCs w:val="20"/>
              </w:rPr>
              <w:t>Кочуринской</w:t>
            </w:r>
            <w:proofErr w:type="spellEnd"/>
            <w:r w:rsidRPr="00173219">
              <w:rPr>
                <w:rFonts w:ascii="Times New Roman" w:hAnsi="Times New Roman"/>
                <w:sz w:val="20"/>
                <w:szCs w:val="20"/>
              </w:rPr>
              <w:t xml:space="preserve"> до дома № 3 </w:t>
            </w:r>
            <w:r w:rsidRPr="00173219">
              <w:rPr>
                <w:rFonts w:ascii="Times New Roman" w:hAnsi="Times New Roman"/>
                <w:sz w:val="20"/>
                <w:szCs w:val="20"/>
              </w:rPr>
              <w:lastRenderedPageBreak/>
              <w:t>по ул. Адмирала Макарова)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Департамент транспорта, строительства и городской инфраструктуры/ департамент транспорта, </w:t>
            </w:r>
            <w:r w:rsidRPr="00173219">
              <w:rPr>
                <w:rFonts w:ascii="Times New Roman" w:hAnsi="Times New Roman"/>
                <w:sz w:val="20"/>
                <w:szCs w:val="20"/>
              </w:rPr>
              <w:lastRenderedPageBreak/>
              <w:t>строительства и городской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lastRenderedPageBreak/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C575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</w:t>
            </w:r>
            <w:r w:rsidR="00C5755C" w:rsidRPr="00173219">
              <w:rPr>
                <w:rFonts w:ascii="Times New Roman" w:hAnsi="Times New Roman"/>
                <w:sz w:val="20"/>
                <w:szCs w:val="20"/>
              </w:rPr>
              <w:t> 270,6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FBA" w:rsidRPr="00173219" w:rsidTr="00806468">
        <w:trPr>
          <w:gridAfter w:val="1"/>
          <w:wAfter w:w="61" w:type="dxa"/>
          <w:trHeight w:val="1079"/>
        </w:trPr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Мероприятие 12. Строительство воздушной линии электропередачи наружного освещения по ул. Г. </w:t>
            </w:r>
            <w:proofErr w:type="spellStart"/>
            <w:r w:rsidRPr="00173219">
              <w:rPr>
                <w:rFonts w:ascii="Times New Roman" w:hAnsi="Times New Roman"/>
                <w:sz w:val="20"/>
                <w:szCs w:val="20"/>
              </w:rPr>
              <w:t>Суфтина</w:t>
            </w:r>
            <w:proofErr w:type="spellEnd"/>
            <w:r w:rsidRPr="001732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3219">
              <w:rPr>
                <w:rFonts w:ascii="Times New Roman" w:hAnsi="Times New Roman"/>
                <w:sz w:val="20"/>
                <w:szCs w:val="20"/>
              </w:rPr>
              <w:br/>
              <w:t>(в районе домов № 35 и № 37)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C575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6</w:t>
            </w:r>
            <w:r w:rsidR="00C5755C" w:rsidRPr="00173219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FBA" w:rsidRPr="00173219" w:rsidTr="00806468">
        <w:trPr>
          <w:gridAfter w:val="1"/>
          <w:wAfter w:w="61" w:type="dxa"/>
          <w:trHeight w:val="58"/>
        </w:trPr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 xml:space="preserve">Мероприятие 13. Строительство воздушной линии электропередачи наружного освещения по ул. Родионова </w:t>
            </w:r>
            <w:r w:rsidRPr="00173219">
              <w:rPr>
                <w:rFonts w:ascii="Times New Roman" w:hAnsi="Times New Roman"/>
                <w:sz w:val="20"/>
                <w:szCs w:val="20"/>
              </w:rPr>
              <w:br/>
              <w:t xml:space="preserve">(от здания № 2 по ул. Родионова </w:t>
            </w:r>
            <w:r w:rsidRPr="00173219">
              <w:rPr>
                <w:rFonts w:ascii="Times New Roman" w:hAnsi="Times New Roman"/>
                <w:sz w:val="20"/>
                <w:szCs w:val="20"/>
              </w:rPr>
              <w:br/>
              <w:t>до ул. Победы)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C575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</w:t>
            </w:r>
            <w:r w:rsidR="00C5755C" w:rsidRPr="00173219">
              <w:rPr>
                <w:rFonts w:ascii="Times New Roman" w:hAnsi="Times New Roman"/>
                <w:sz w:val="20"/>
                <w:szCs w:val="20"/>
              </w:rPr>
              <w:t> 386,8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FBA" w:rsidRPr="00173219" w:rsidTr="00806468">
        <w:trPr>
          <w:gridAfter w:val="1"/>
          <w:wAfter w:w="61" w:type="dxa"/>
          <w:trHeight w:val="58"/>
        </w:trPr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 xml:space="preserve">Мероприятие 14. Строительство воздушной линии электропередачи наружного освещения по ул. Ильинской </w:t>
            </w:r>
            <w:r w:rsidRPr="00173219">
              <w:rPr>
                <w:rFonts w:ascii="Times New Roman" w:hAnsi="Times New Roman"/>
                <w:sz w:val="20"/>
                <w:szCs w:val="20"/>
              </w:rPr>
              <w:br/>
              <w:t>(от прилегающей территории к дому № 10 по ул. Ильинской до ул. Павла Усова)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761,2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FBA" w:rsidRPr="00173219" w:rsidTr="00806468">
        <w:trPr>
          <w:gridAfter w:val="1"/>
          <w:wAfter w:w="61" w:type="dxa"/>
          <w:trHeight w:val="1491"/>
        </w:trPr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 xml:space="preserve">Мероприятие 15. Строительство проезда </w:t>
            </w:r>
            <w:r w:rsidRPr="00173219">
              <w:rPr>
                <w:rFonts w:ascii="Times New Roman" w:hAnsi="Times New Roman"/>
                <w:sz w:val="20"/>
                <w:szCs w:val="20"/>
              </w:rPr>
              <w:br/>
              <w:t xml:space="preserve">к зданиям детского сада на 280 мест </w:t>
            </w:r>
            <w:r w:rsidRPr="00173219">
              <w:rPr>
                <w:rFonts w:ascii="Times New Roman" w:hAnsi="Times New Roman"/>
                <w:sz w:val="20"/>
                <w:szCs w:val="20"/>
              </w:rPr>
              <w:br/>
              <w:t xml:space="preserve">и школе на 860 мест в округе </w:t>
            </w:r>
            <w:r w:rsidRPr="00173219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173219">
              <w:rPr>
                <w:rFonts w:ascii="Times New Roman" w:hAnsi="Times New Roman"/>
                <w:sz w:val="20"/>
                <w:szCs w:val="20"/>
              </w:rPr>
              <w:t>Варавино</w:t>
            </w:r>
            <w:proofErr w:type="spellEnd"/>
            <w:r w:rsidRPr="00173219">
              <w:rPr>
                <w:rFonts w:ascii="Times New Roman" w:hAnsi="Times New Roman"/>
                <w:sz w:val="20"/>
                <w:szCs w:val="20"/>
              </w:rPr>
              <w:t xml:space="preserve">-Фактория 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1 886,0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2 350,0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FBA" w:rsidRPr="00173219" w:rsidTr="00806468">
        <w:trPr>
          <w:gridAfter w:val="1"/>
          <w:wAfter w:w="61" w:type="dxa"/>
          <w:trHeight w:val="58"/>
        </w:trPr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 xml:space="preserve">Мероприятие 16. Строительство  дренажно-ливневой канализации  </w:t>
            </w:r>
            <w:r w:rsidRPr="00173219">
              <w:rPr>
                <w:rFonts w:ascii="Times New Roman" w:hAnsi="Times New Roman"/>
                <w:sz w:val="20"/>
                <w:szCs w:val="20"/>
              </w:rPr>
              <w:br/>
              <w:t>по просп. Никольскому в г. Архангельске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B1124E" w:rsidP="00C5755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</w:t>
            </w:r>
            <w:r w:rsidR="00C5755C" w:rsidRPr="00173219">
              <w:rPr>
                <w:rFonts w:ascii="Times New Roman" w:hAnsi="Times New Roman"/>
                <w:sz w:val="20"/>
                <w:szCs w:val="20"/>
              </w:rPr>
              <w:t> 322,8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545" w:rsidRPr="00173219" w:rsidTr="004D3197">
        <w:trPr>
          <w:gridAfter w:val="1"/>
          <w:wAfter w:w="61" w:type="dxa"/>
          <w:trHeight w:val="58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 xml:space="preserve">Мероприятие 18. Строительство школы </w:t>
            </w:r>
            <w:r w:rsidRPr="00173219">
              <w:rPr>
                <w:rFonts w:ascii="Times New Roman" w:hAnsi="Times New Roman"/>
                <w:sz w:val="20"/>
                <w:szCs w:val="20"/>
              </w:rPr>
              <w:br/>
              <w:t xml:space="preserve">на 860 мест в территориальном округе </w:t>
            </w:r>
            <w:proofErr w:type="spellStart"/>
            <w:r w:rsidRPr="00173219">
              <w:rPr>
                <w:rFonts w:ascii="Times New Roman" w:hAnsi="Times New Roman"/>
                <w:sz w:val="20"/>
                <w:szCs w:val="20"/>
              </w:rPr>
              <w:lastRenderedPageBreak/>
              <w:t>Варавино</w:t>
            </w:r>
            <w:proofErr w:type="spellEnd"/>
            <w:r w:rsidRPr="00173219">
              <w:rPr>
                <w:rFonts w:ascii="Times New Roman" w:hAnsi="Times New Roman"/>
                <w:sz w:val="20"/>
                <w:szCs w:val="20"/>
              </w:rPr>
              <w:t>-Фактория г. Архангельска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Департамент транспорта, строительства и городской </w:t>
            </w:r>
            <w:r w:rsidRPr="00173219">
              <w:rPr>
                <w:rFonts w:ascii="Times New Roman" w:hAnsi="Times New Roman"/>
                <w:sz w:val="20"/>
                <w:szCs w:val="20"/>
              </w:rPr>
              <w:lastRenderedPageBreak/>
              <w:t>инфраструктуры/ департамент транспорта, строительства и городской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E932BE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37 281,5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545" w:rsidRPr="00173219" w:rsidTr="004D3197">
        <w:trPr>
          <w:gridAfter w:val="1"/>
          <w:wAfter w:w="61" w:type="dxa"/>
          <w:trHeight w:val="58"/>
        </w:trPr>
        <w:tc>
          <w:tcPr>
            <w:tcW w:w="3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545" w:rsidRPr="00173219" w:rsidTr="004D3197">
        <w:trPr>
          <w:gridAfter w:val="1"/>
          <w:wAfter w:w="61" w:type="dxa"/>
          <w:trHeight w:val="58"/>
        </w:trPr>
        <w:tc>
          <w:tcPr>
            <w:tcW w:w="3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E932BE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3 719,8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37545" w:rsidRPr="00173219" w:rsidTr="004D3197">
        <w:trPr>
          <w:gridAfter w:val="1"/>
          <w:wAfter w:w="61" w:type="dxa"/>
          <w:trHeight w:val="58"/>
        </w:trPr>
        <w:tc>
          <w:tcPr>
            <w:tcW w:w="38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E932BE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33 478,3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545" w:rsidRPr="00173219" w:rsidRDefault="0053754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FBA" w:rsidRPr="00173219" w:rsidTr="00806468">
        <w:trPr>
          <w:gridAfter w:val="1"/>
          <w:wAfter w:w="61" w:type="dxa"/>
          <w:trHeight w:val="58"/>
        </w:trPr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 xml:space="preserve">Мероприятие 19. Строительство воздушной линии электропередачи наружного освещения по ул. </w:t>
            </w:r>
            <w:proofErr w:type="spellStart"/>
            <w:r w:rsidRPr="00173219">
              <w:rPr>
                <w:rFonts w:ascii="Times New Roman" w:hAnsi="Times New Roman"/>
                <w:sz w:val="20"/>
                <w:szCs w:val="20"/>
              </w:rPr>
              <w:t>Мусинского</w:t>
            </w:r>
            <w:proofErr w:type="spellEnd"/>
            <w:r w:rsidRPr="00173219">
              <w:rPr>
                <w:rFonts w:ascii="Times New Roman" w:hAnsi="Times New Roman"/>
                <w:sz w:val="20"/>
                <w:szCs w:val="20"/>
              </w:rPr>
              <w:t xml:space="preserve"> (от ул. Титова до дома № 29 </w:t>
            </w:r>
            <w:r w:rsidRPr="00173219">
              <w:rPr>
                <w:rFonts w:ascii="Times New Roman" w:hAnsi="Times New Roman"/>
                <w:sz w:val="20"/>
                <w:szCs w:val="20"/>
              </w:rPr>
              <w:br/>
              <w:t xml:space="preserve">по ул. </w:t>
            </w:r>
            <w:proofErr w:type="spellStart"/>
            <w:r w:rsidRPr="00173219">
              <w:rPr>
                <w:rFonts w:ascii="Times New Roman" w:hAnsi="Times New Roman"/>
                <w:sz w:val="20"/>
                <w:szCs w:val="20"/>
              </w:rPr>
              <w:t>Мусинского</w:t>
            </w:r>
            <w:proofErr w:type="spellEnd"/>
            <w:r w:rsidRPr="00173219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76FBA" w:rsidRPr="00173219" w:rsidRDefault="00376FBA" w:rsidP="0017529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Городской бюджет</w:t>
            </w:r>
          </w:p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967A50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FBA" w:rsidRPr="00173219" w:rsidTr="00806468">
        <w:trPr>
          <w:gridAfter w:val="1"/>
          <w:wAfter w:w="61" w:type="dxa"/>
          <w:trHeight w:val="58"/>
        </w:trPr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 xml:space="preserve">Мероприятие 21. Строительство воздушной линии электропередачи наружного освещения </w:t>
            </w:r>
            <w:r w:rsidRPr="00173219">
              <w:rPr>
                <w:rFonts w:ascii="Times New Roman" w:hAnsi="Times New Roman"/>
                <w:sz w:val="20"/>
                <w:szCs w:val="20"/>
              </w:rPr>
              <w:br/>
              <w:t xml:space="preserve">по ул. Северодвинской (от ул. </w:t>
            </w:r>
            <w:proofErr w:type="spellStart"/>
            <w:r w:rsidRPr="00173219">
              <w:rPr>
                <w:rFonts w:ascii="Times New Roman" w:hAnsi="Times New Roman"/>
                <w:sz w:val="20"/>
                <w:szCs w:val="20"/>
              </w:rPr>
              <w:t>Котласской</w:t>
            </w:r>
            <w:proofErr w:type="spellEnd"/>
            <w:r w:rsidRPr="001732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3219">
              <w:rPr>
                <w:rFonts w:ascii="Times New Roman" w:hAnsi="Times New Roman"/>
                <w:sz w:val="20"/>
                <w:szCs w:val="20"/>
              </w:rPr>
              <w:br/>
              <w:t>до просп. Обводный канал)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Городской бюджет</w:t>
            </w:r>
          </w:p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955,7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FBA" w:rsidRPr="00173219" w:rsidTr="00806468">
        <w:trPr>
          <w:gridAfter w:val="1"/>
          <w:wAfter w:w="61" w:type="dxa"/>
          <w:trHeight w:val="58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Мероприятие 22.</w:t>
            </w:r>
            <w:r w:rsidRPr="00173219">
              <w:rPr>
                <w:rFonts w:ascii="Times New Roman" w:eastAsia="Times New Roman" w:hAnsi="Times New Roman"/>
                <w:lang w:eastAsia="ru-RU" w:bidi="ru-RU"/>
              </w:rPr>
              <w:t xml:space="preserve"> </w:t>
            </w:r>
            <w:r w:rsidRPr="00173219">
              <w:rPr>
                <w:rFonts w:ascii="Times New Roman" w:hAnsi="Times New Roman"/>
                <w:sz w:val="20"/>
                <w:szCs w:val="20"/>
              </w:rPr>
              <w:t xml:space="preserve">Строительство автомобильных проездов к школе </w:t>
            </w:r>
            <w:r w:rsidRPr="00173219">
              <w:rPr>
                <w:rFonts w:ascii="Times New Roman" w:hAnsi="Times New Roman"/>
                <w:sz w:val="20"/>
                <w:szCs w:val="20"/>
              </w:rPr>
              <w:br/>
              <w:t>на 1 600 мест в территориальном округе Майская горка</w:t>
            </w:r>
          </w:p>
        </w:tc>
        <w:tc>
          <w:tcPr>
            <w:tcW w:w="2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83124D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3 493,0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FBA" w:rsidRPr="00173219" w:rsidTr="00806468">
        <w:trPr>
          <w:gridAfter w:val="1"/>
          <w:wAfter w:w="61" w:type="dxa"/>
          <w:trHeight w:val="58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83124D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3 493,0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FBA" w:rsidRPr="00173219" w:rsidTr="00806468">
        <w:trPr>
          <w:gridAfter w:val="1"/>
          <w:wAfter w:w="61" w:type="dxa"/>
          <w:trHeight w:val="58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FBA" w:rsidRPr="00173219" w:rsidTr="00806468">
        <w:trPr>
          <w:gridAfter w:val="1"/>
          <w:wAfter w:w="61" w:type="dxa"/>
          <w:trHeight w:val="58"/>
        </w:trPr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EC69C5" w:rsidP="0017529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 xml:space="preserve">Мероприятие 23. Строительство воздушной линии электропередачи наружного освещения по проезду вдоль дома № 19, корп. 2 по ул. Прокопия </w:t>
            </w:r>
            <w:proofErr w:type="spellStart"/>
            <w:r w:rsidRPr="00173219">
              <w:rPr>
                <w:rFonts w:ascii="Times New Roman" w:hAnsi="Times New Roman"/>
                <w:sz w:val="20"/>
                <w:szCs w:val="20"/>
              </w:rPr>
              <w:t>Галушина</w:t>
            </w:r>
            <w:proofErr w:type="spellEnd"/>
            <w:r w:rsidRPr="00173219">
              <w:rPr>
                <w:rFonts w:ascii="Times New Roman" w:hAnsi="Times New Roman"/>
                <w:sz w:val="20"/>
                <w:szCs w:val="20"/>
              </w:rPr>
              <w:t>, затем между домами № 45, корп. 3 и № 43, корп. 2 по просп. Московскому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1 850,7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6FBA" w:rsidRPr="00173219" w:rsidTr="00806468">
        <w:trPr>
          <w:gridAfter w:val="1"/>
          <w:wAfter w:w="61" w:type="dxa"/>
          <w:trHeight w:val="58"/>
        </w:trPr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Мероприятие 25. Строительство воздушной линии электропередачи наружного освещения на всем протяжении автодороги в районе Чёрной Курьи вдоль железнодорожной насыпи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CB3DAF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4 798,3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FBA" w:rsidRPr="00173219" w:rsidRDefault="00376FBA" w:rsidP="00376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76A5" w:rsidRPr="00173219" w:rsidTr="00806468">
        <w:trPr>
          <w:gridAfter w:val="1"/>
          <w:wAfter w:w="61" w:type="dxa"/>
          <w:trHeight w:val="58"/>
        </w:trPr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6A5" w:rsidRPr="00173219" w:rsidRDefault="004E76A5" w:rsidP="0017529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 xml:space="preserve">Мероприятие 26. Строительство  детского сада на 280 мест в 6 микрорайоне территориального округа  Майская горка </w:t>
            </w:r>
            <w:r w:rsidRPr="00173219">
              <w:rPr>
                <w:rFonts w:ascii="Times New Roman" w:hAnsi="Times New Roman"/>
                <w:sz w:val="20"/>
                <w:szCs w:val="20"/>
              </w:rPr>
              <w:lastRenderedPageBreak/>
              <w:t>города Архангельска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6A5" w:rsidRPr="00173219" w:rsidRDefault="004E76A5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Департамент транспорта, строительства и городской инфраструктуры/ </w:t>
            </w:r>
            <w:r w:rsidRPr="00173219">
              <w:rPr>
                <w:rFonts w:ascii="Times New Roman" w:hAnsi="Times New Roman"/>
                <w:sz w:val="20"/>
                <w:szCs w:val="20"/>
              </w:rPr>
              <w:lastRenderedPageBreak/>
              <w:t>департамент транспорта, строительства и городской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6A5" w:rsidRPr="00173219" w:rsidRDefault="004E76A5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lastRenderedPageBreak/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6A5" w:rsidRPr="00173219" w:rsidRDefault="004E76A5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6A5" w:rsidRPr="00173219" w:rsidRDefault="004E76A5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6A5" w:rsidRPr="00173219" w:rsidRDefault="004E76A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6A5" w:rsidRPr="00173219" w:rsidRDefault="004E76A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6A5" w:rsidRPr="00173219" w:rsidRDefault="004E76A5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6A5" w:rsidRPr="00173219" w:rsidRDefault="004E76A5" w:rsidP="00376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F69C7" w:rsidRPr="00173219" w:rsidTr="00806468">
        <w:trPr>
          <w:gridAfter w:val="1"/>
          <w:wAfter w:w="61" w:type="dxa"/>
          <w:trHeight w:val="58"/>
        </w:trPr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9C7" w:rsidRPr="00173219" w:rsidRDefault="000F69C7" w:rsidP="0017529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Мероприятие 27. Обоснование инвестиций в строительство многоквартирных домов на территории городского округа «Город Архангельск»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9C7" w:rsidRPr="00173219" w:rsidRDefault="000F69C7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9C7" w:rsidRPr="00173219" w:rsidRDefault="000F69C7" w:rsidP="0017529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</w:pPr>
            <w:r w:rsidRPr="00173219">
              <w:rPr>
                <w:rFonts w:ascii="Times New Roman" w:hAnsi="Times New Roman"/>
                <w:spacing w:val="-4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9C7" w:rsidRPr="00173219" w:rsidRDefault="000F69C7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9C7" w:rsidRPr="00173219" w:rsidRDefault="000F69C7" w:rsidP="001752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3 000,0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9C7" w:rsidRPr="00173219" w:rsidRDefault="000F69C7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9C7" w:rsidRPr="00173219" w:rsidRDefault="000F69C7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9C7" w:rsidRPr="00173219" w:rsidRDefault="000F69C7" w:rsidP="001752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21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9C7" w:rsidRPr="00173219" w:rsidRDefault="000F69C7" w:rsidP="00376F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76FBA" w:rsidRPr="00173219" w:rsidRDefault="00376FBA" w:rsidP="00376FBA">
      <w:pPr>
        <w:tabs>
          <w:tab w:val="left" w:pos="1148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376FBA" w:rsidRPr="00173219" w:rsidRDefault="00376FBA" w:rsidP="00376FBA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:rsidR="00376FBA" w:rsidRPr="00173219" w:rsidRDefault="00376FBA" w:rsidP="00376FBA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  <w:r w:rsidRPr="00173219">
        <w:rPr>
          <w:rFonts w:ascii="Times New Roman" w:hAnsi="Times New Roman"/>
          <w:bCs/>
          <w:sz w:val="20"/>
          <w:szCs w:val="20"/>
          <w:lang w:eastAsia="ru-RU"/>
        </w:rPr>
        <w:t>________________</w:t>
      </w:r>
    </w:p>
    <w:p w:rsidR="00376FBA" w:rsidRPr="00173219" w:rsidRDefault="00376FBA" w:rsidP="00376FBA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 w:bidi="ru-RU"/>
        </w:rPr>
      </w:pPr>
    </w:p>
    <w:p w:rsidR="00376FBA" w:rsidRPr="00173219" w:rsidRDefault="00376FBA" w:rsidP="00965F13">
      <w:pPr>
        <w:widowControl w:val="0"/>
        <w:tabs>
          <w:tab w:val="left" w:pos="10915"/>
        </w:tabs>
        <w:autoSpaceDE w:val="0"/>
        <w:autoSpaceDN w:val="0"/>
        <w:spacing w:after="0" w:line="240" w:lineRule="auto"/>
        <w:ind w:left="9498"/>
        <w:jc w:val="right"/>
        <w:outlineLvl w:val="0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376FBA" w:rsidRPr="00173219" w:rsidRDefault="00376FBA" w:rsidP="00965F13">
      <w:pPr>
        <w:widowControl w:val="0"/>
        <w:tabs>
          <w:tab w:val="left" w:pos="10915"/>
        </w:tabs>
        <w:autoSpaceDE w:val="0"/>
        <w:autoSpaceDN w:val="0"/>
        <w:spacing w:after="0" w:line="240" w:lineRule="auto"/>
        <w:ind w:left="9498"/>
        <w:jc w:val="right"/>
        <w:outlineLvl w:val="0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376FBA" w:rsidRPr="00173219" w:rsidRDefault="00376FBA" w:rsidP="00965F13">
      <w:pPr>
        <w:widowControl w:val="0"/>
        <w:tabs>
          <w:tab w:val="left" w:pos="10915"/>
        </w:tabs>
        <w:autoSpaceDE w:val="0"/>
        <w:autoSpaceDN w:val="0"/>
        <w:spacing w:after="0" w:line="240" w:lineRule="auto"/>
        <w:ind w:left="9498"/>
        <w:jc w:val="right"/>
        <w:outlineLvl w:val="0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376FBA" w:rsidRPr="00173219" w:rsidRDefault="00376FBA" w:rsidP="00965F13">
      <w:pPr>
        <w:widowControl w:val="0"/>
        <w:tabs>
          <w:tab w:val="left" w:pos="10915"/>
        </w:tabs>
        <w:autoSpaceDE w:val="0"/>
        <w:autoSpaceDN w:val="0"/>
        <w:spacing w:after="0" w:line="240" w:lineRule="auto"/>
        <w:ind w:left="9498"/>
        <w:jc w:val="right"/>
        <w:outlineLvl w:val="0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376FBA" w:rsidRPr="00173219" w:rsidRDefault="00376FBA" w:rsidP="00965F13">
      <w:pPr>
        <w:widowControl w:val="0"/>
        <w:tabs>
          <w:tab w:val="left" w:pos="10915"/>
        </w:tabs>
        <w:autoSpaceDE w:val="0"/>
        <w:autoSpaceDN w:val="0"/>
        <w:spacing w:after="0" w:line="240" w:lineRule="auto"/>
        <w:ind w:left="9498"/>
        <w:jc w:val="right"/>
        <w:outlineLvl w:val="0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376FBA" w:rsidRPr="00173219" w:rsidRDefault="00376FBA" w:rsidP="00965F13">
      <w:pPr>
        <w:widowControl w:val="0"/>
        <w:tabs>
          <w:tab w:val="left" w:pos="10915"/>
        </w:tabs>
        <w:autoSpaceDE w:val="0"/>
        <w:autoSpaceDN w:val="0"/>
        <w:spacing w:after="0" w:line="240" w:lineRule="auto"/>
        <w:ind w:left="9498"/>
        <w:jc w:val="right"/>
        <w:outlineLvl w:val="0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376FBA" w:rsidRPr="00173219" w:rsidRDefault="00376FBA" w:rsidP="00965F13">
      <w:pPr>
        <w:widowControl w:val="0"/>
        <w:tabs>
          <w:tab w:val="left" w:pos="10915"/>
        </w:tabs>
        <w:autoSpaceDE w:val="0"/>
        <w:autoSpaceDN w:val="0"/>
        <w:spacing w:after="0" w:line="240" w:lineRule="auto"/>
        <w:ind w:left="9498"/>
        <w:jc w:val="right"/>
        <w:outlineLvl w:val="0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376FBA" w:rsidRPr="00173219" w:rsidRDefault="00376FBA" w:rsidP="00965F13">
      <w:pPr>
        <w:widowControl w:val="0"/>
        <w:tabs>
          <w:tab w:val="left" w:pos="10915"/>
        </w:tabs>
        <w:autoSpaceDE w:val="0"/>
        <w:autoSpaceDN w:val="0"/>
        <w:spacing w:after="0" w:line="240" w:lineRule="auto"/>
        <w:ind w:left="9498"/>
        <w:jc w:val="right"/>
        <w:outlineLvl w:val="0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376FBA" w:rsidRPr="00173219" w:rsidRDefault="00376FBA" w:rsidP="00965F13">
      <w:pPr>
        <w:widowControl w:val="0"/>
        <w:tabs>
          <w:tab w:val="left" w:pos="10915"/>
        </w:tabs>
        <w:autoSpaceDE w:val="0"/>
        <w:autoSpaceDN w:val="0"/>
        <w:spacing w:after="0" w:line="240" w:lineRule="auto"/>
        <w:ind w:left="9498"/>
        <w:jc w:val="right"/>
        <w:outlineLvl w:val="0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376FBA" w:rsidRPr="00173219" w:rsidRDefault="00376FBA" w:rsidP="00965F13">
      <w:pPr>
        <w:widowControl w:val="0"/>
        <w:tabs>
          <w:tab w:val="left" w:pos="10915"/>
        </w:tabs>
        <w:autoSpaceDE w:val="0"/>
        <w:autoSpaceDN w:val="0"/>
        <w:spacing w:after="0" w:line="240" w:lineRule="auto"/>
        <w:ind w:left="9498"/>
        <w:jc w:val="right"/>
        <w:outlineLvl w:val="0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376FBA" w:rsidRPr="00173219" w:rsidRDefault="00376FBA" w:rsidP="00965F13">
      <w:pPr>
        <w:widowControl w:val="0"/>
        <w:tabs>
          <w:tab w:val="left" w:pos="10915"/>
        </w:tabs>
        <w:autoSpaceDE w:val="0"/>
        <w:autoSpaceDN w:val="0"/>
        <w:spacing w:after="0" w:line="240" w:lineRule="auto"/>
        <w:ind w:left="9498"/>
        <w:jc w:val="right"/>
        <w:outlineLvl w:val="0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376FBA" w:rsidRPr="00173219" w:rsidRDefault="00376FBA" w:rsidP="00965F13">
      <w:pPr>
        <w:widowControl w:val="0"/>
        <w:tabs>
          <w:tab w:val="left" w:pos="10915"/>
        </w:tabs>
        <w:autoSpaceDE w:val="0"/>
        <w:autoSpaceDN w:val="0"/>
        <w:spacing w:after="0" w:line="240" w:lineRule="auto"/>
        <w:ind w:left="9498"/>
        <w:jc w:val="right"/>
        <w:outlineLvl w:val="0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67326C" w:rsidRPr="00173219" w:rsidRDefault="0067326C" w:rsidP="006732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ru-RU" w:bidi="ru-RU"/>
        </w:rPr>
      </w:pPr>
    </w:p>
    <w:p w:rsidR="0067326C" w:rsidRPr="00173219" w:rsidRDefault="0067326C" w:rsidP="006732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ru-RU" w:bidi="ru-RU"/>
        </w:rPr>
      </w:pPr>
    </w:p>
    <w:p w:rsidR="0067326C" w:rsidRPr="00173219" w:rsidRDefault="0067326C" w:rsidP="006732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ru-RU" w:bidi="ru-RU"/>
        </w:rPr>
      </w:pPr>
    </w:p>
    <w:p w:rsidR="0067326C" w:rsidRPr="00173219" w:rsidRDefault="0067326C" w:rsidP="006732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ru-RU" w:bidi="ru-RU"/>
        </w:rPr>
      </w:pPr>
    </w:p>
    <w:p w:rsidR="0067326C" w:rsidRPr="00173219" w:rsidRDefault="0067326C" w:rsidP="006732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lang w:eastAsia="ru-RU" w:bidi="ru-RU"/>
        </w:rPr>
      </w:pPr>
    </w:p>
    <w:p w:rsidR="0067326C" w:rsidRPr="00173219" w:rsidRDefault="0067326C" w:rsidP="0067326C">
      <w:pPr>
        <w:tabs>
          <w:tab w:val="left" w:pos="1148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0"/>
          <w:szCs w:val="20"/>
          <w:lang w:eastAsia="ru-RU"/>
        </w:rPr>
      </w:pPr>
    </w:p>
    <w:p w:rsidR="0067326C" w:rsidRPr="00173219" w:rsidRDefault="0067326C" w:rsidP="0067326C">
      <w:pPr>
        <w:widowControl w:val="0"/>
        <w:autoSpaceDE w:val="0"/>
        <w:autoSpaceDN w:val="0"/>
        <w:adjustRightInd w:val="0"/>
        <w:spacing w:after="0" w:line="240" w:lineRule="auto"/>
        <w:ind w:left="9923"/>
        <w:jc w:val="center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 w:bidi="ru-RU"/>
        </w:rPr>
      </w:pPr>
    </w:p>
    <w:p w:rsidR="0067326C" w:rsidRPr="00173219" w:rsidRDefault="0067326C" w:rsidP="004A0238">
      <w:pPr>
        <w:widowControl w:val="0"/>
        <w:tabs>
          <w:tab w:val="left" w:pos="10915"/>
        </w:tabs>
        <w:autoSpaceDE w:val="0"/>
        <w:autoSpaceDN w:val="0"/>
        <w:spacing w:after="0" w:line="240" w:lineRule="auto"/>
        <w:ind w:left="10773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67326C" w:rsidRPr="00173219" w:rsidRDefault="0067326C" w:rsidP="004A0238">
      <w:pPr>
        <w:widowControl w:val="0"/>
        <w:tabs>
          <w:tab w:val="left" w:pos="10915"/>
        </w:tabs>
        <w:autoSpaceDE w:val="0"/>
        <w:autoSpaceDN w:val="0"/>
        <w:spacing w:after="0" w:line="240" w:lineRule="auto"/>
        <w:ind w:left="10773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A07319" w:rsidRPr="00173219" w:rsidRDefault="00A07319" w:rsidP="004A0238">
      <w:pPr>
        <w:widowControl w:val="0"/>
        <w:tabs>
          <w:tab w:val="left" w:pos="10915"/>
        </w:tabs>
        <w:autoSpaceDE w:val="0"/>
        <w:autoSpaceDN w:val="0"/>
        <w:spacing w:after="0" w:line="240" w:lineRule="auto"/>
        <w:ind w:left="10773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 w:bidi="ru-RU"/>
        </w:rPr>
        <w:sectPr w:rsidR="00A07319" w:rsidRPr="00173219" w:rsidSect="00376FBA">
          <w:pgSz w:w="16838" w:h="11906" w:orient="landscape" w:code="9"/>
          <w:pgMar w:top="993" w:right="1134" w:bottom="567" w:left="1134" w:header="709" w:footer="709" w:gutter="0"/>
          <w:cols w:space="708"/>
          <w:titlePg/>
          <w:docGrid w:linePitch="360"/>
        </w:sectPr>
      </w:pPr>
    </w:p>
    <w:p w:rsidR="0067326C" w:rsidRPr="00173219" w:rsidRDefault="0067326C" w:rsidP="004A0238">
      <w:pPr>
        <w:widowControl w:val="0"/>
        <w:tabs>
          <w:tab w:val="left" w:pos="10915"/>
        </w:tabs>
        <w:autoSpaceDE w:val="0"/>
        <w:autoSpaceDN w:val="0"/>
        <w:spacing w:after="0" w:line="240" w:lineRule="auto"/>
        <w:ind w:left="10773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67326C" w:rsidRPr="00173219" w:rsidRDefault="0067326C" w:rsidP="004A0238">
      <w:pPr>
        <w:widowControl w:val="0"/>
        <w:tabs>
          <w:tab w:val="left" w:pos="10915"/>
        </w:tabs>
        <w:autoSpaceDE w:val="0"/>
        <w:autoSpaceDN w:val="0"/>
        <w:spacing w:after="0" w:line="240" w:lineRule="auto"/>
        <w:ind w:left="10773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B3573A" w:rsidRPr="00173219" w:rsidRDefault="00B3573A" w:rsidP="00B3573A">
      <w:pPr>
        <w:spacing w:after="0" w:line="240" w:lineRule="auto"/>
        <w:ind w:left="5664" w:right="-426"/>
        <w:jc w:val="center"/>
        <w:rPr>
          <w:rFonts w:ascii="Times New Roman" w:hAnsi="Times New Roman"/>
          <w:sz w:val="24"/>
          <w:szCs w:val="24"/>
        </w:rPr>
      </w:pPr>
      <w:r w:rsidRPr="00173219">
        <w:rPr>
          <w:rFonts w:ascii="Times New Roman" w:hAnsi="Times New Roman"/>
          <w:sz w:val="24"/>
          <w:szCs w:val="24"/>
        </w:rPr>
        <w:t>Приложение № 3</w:t>
      </w:r>
    </w:p>
    <w:p w:rsidR="00B3573A" w:rsidRPr="00173219" w:rsidRDefault="00B3573A" w:rsidP="00B3573A">
      <w:pPr>
        <w:spacing w:after="0" w:line="240" w:lineRule="auto"/>
        <w:ind w:left="5664" w:right="-426"/>
        <w:jc w:val="center"/>
        <w:rPr>
          <w:rFonts w:ascii="Times New Roman" w:hAnsi="Times New Roman"/>
          <w:sz w:val="24"/>
          <w:szCs w:val="24"/>
        </w:rPr>
      </w:pPr>
      <w:r w:rsidRPr="00173219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B3573A" w:rsidRPr="00173219" w:rsidRDefault="00B3573A" w:rsidP="00B3573A">
      <w:pPr>
        <w:spacing w:after="0" w:line="240" w:lineRule="auto"/>
        <w:ind w:left="5664" w:right="-426"/>
        <w:jc w:val="center"/>
        <w:rPr>
          <w:rFonts w:ascii="Times New Roman" w:hAnsi="Times New Roman"/>
          <w:sz w:val="24"/>
          <w:szCs w:val="24"/>
        </w:rPr>
      </w:pPr>
      <w:r w:rsidRPr="00173219">
        <w:rPr>
          <w:rFonts w:ascii="Times New Roman" w:hAnsi="Times New Roman"/>
          <w:sz w:val="24"/>
          <w:szCs w:val="24"/>
        </w:rPr>
        <w:t>"Комплексное развитие территории</w:t>
      </w:r>
    </w:p>
    <w:p w:rsidR="00B3573A" w:rsidRPr="00173219" w:rsidRDefault="0053758D" w:rsidP="00B3573A">
      <w:pPr>
        <w:spacing w:after="0" w:line="240" w:lineRule="auto"/>
        <w:ind w:left="5664" w:right="-426"/>
        <w:jc w:val="center"/>
        <w:rPr>
          <w:rFonts w:ascii="Times New Roman" w:hAnsi="Times New Roman"/>
          <w:sz w:val="24"/>
          <w:szCs w:val="24"/>
        </w:rPr>
      </w:pPr>
      <w:r w:rsidRPr="00173219">
        <w:rPr>
          <w:rFonts w:ascii="Times New Roman" w:hAnsi="Times New Roman"/>
          <w:sz w:val="24"/>
          <w:szCs w:val="24"/>
        </w:rPr>
        <w:t>городского округа</w:t>
      </w:r>
    </w:p>
    <w:p w:rsidR="00B3573A" w:rsidRPr="00173219" w:rsidRDefault="00B3573A" w:rsidP="00B3573A">
      <w:pPr>
        <w:spacing w:after="0" w:line="240" w:lineRule="auto"/>
        <w:ind w:left="5664" w:right="-426"/>
        <w:jc w:val="center"/>
        <w:rPr>
          <w:rFonts w:ascii="Times New Roman" w:hAnsi="Times New Roman"/>
          <w:sz w:val="24"/>
          <w:szCs w:val="24"/>
        </w:rPr>
      </w:pPr>
      <w:r w:rsidRPr="00173219">
        <w:rPr>
          <w:rFonts w:ascii="Times New Roman" w:hAnsi="Times New Roman"/>
          <w:sz w:val="24"/>
          <w:szCs w:val="24"/>
        </w:rPr>
        <w:t>"Город Архангельск"</w:t>
      </w:r>
    </w:p>
    <w:p w:rsidR="00B3573A" w:rsidRPr="00173219" w:rsidRDefault="00B3573A" w:rsidP="00B3573A">
      <w:pPr>
        <w:spacing w:after="0" w:line="240" w:lineRule="auto"/>
        <w:ind w:left="5664" w:right="-426"/>
        <w:rPr>
          <w:rFonts w:ascii="Times New Roman" w:hAnsi="Times New Roman"/>
          <w:sz w:val="24"/>
          <w:szCs w:val="24"/>
        </w:rPr>
      </w:pPr>
    </w:p>
    <w:p w:rsidR="00B3573A" w:rsidRPr="00173219" w:rsidRDefault="00B3573A" w:rsidP="00B3573A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  <w:r w:rsidRPr="00173219">
        <w:rPr>
          <w:rFonts w:ascii="Times New Roman" w:hAnsi="Times New Roman"/>
          <w:b/>
          <w:sz w:val="24"/>
          <w:szCs w:val="26"/>
        </w:rPr>
        <w:t>ПАСПОРТ</w:t>
      </w:r>
    </w:p>
    <w:p w:rsidR="00B3573A" w:rsidRPr="00173219" w:rsidRDefault="006A2FD1" w:rsidP="00B3573A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  <w:r w:rsidRPr="00173219">
        <w:rPr>
          <w:rFonts w:ascii="Times New Roman" w:hAnsi="Times New Roman"/>
          <w:b/>
          <w:sz w:val="24"/>
          <w:szCs w:val="26"/>
        </w:rPr>
        <w:t>подпрограммы 4</w:t>
      </w:r>
      <w:r w:rsidR="00B3573A" w:rsidRPr="00173219">
        <w:rPr>
          <w:rFonts w:ascii="Times New Roman" w:hAnsi="Times New Roman"/>
          <w:b/>
          <w:sz w:val="24"/>
          <w:szCs w:val="26"/>
        </w:rPr>
        <w:t xml:space="preserve"> "Подготовка градостроительной и землеустроительной документации </w:t>
      </w:r>
      <w:r w:rsidR="0053758D" w:rsidRPr="00173219">
        <w:rPr>
          <w:rFonts w:ascii="Times New Roman" w:hAnsi="Times New Roman"/>
          <w:b/>
          <w:sz w:val="24"/>
          <w:szCs w:val="26"/>
        </w:rPr>
        <w:t>городского округа</w:t>
      </w:r>
      <w:r w:rsidR="00B3573A" w:rsidRPr="00173219">
        <w:rPr>
          <w:rFonts w:ascii="Times New Roman" w:hAnsi="Times New Roman"/>
          <w:b/>
          <w:sz w:val="24"/>
          <w:szCs w:val="26"/>
        </w:rPr>
        <w:t xml:space="preserve"> "Город Архангельск"</w:t>
      </w:r>
    </w:p>
    <w:p w:rsidR="00B3573A" w:rsidRPr="00173219" w:rsidRDefault="00B3573A" w:rsidP="00B3573A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173219">
        <w:rPr>
          <w:rFonts w:ascii="Times New Roman" w:hAnsi="Times New Roman"/>
          <w:sz w:val="24"/>
          <w:szCs w:val="26"/>
        </w:rPr>
        <w:t>(далее – подпрограмма)</w:t>
      </w:r>
    </w:p>
    <w:p w:rsidR="00B3573A" w:rsidRPr="00173219" w:rsidRDefault="00B3573A" w:rsidP="00B3573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055"/>
        <w:gridCol w:w="5244"/>
      </w:tblGrid>
      <w:tr w:rsidR="00007115" w:rsidRPr="00173219" w:rsidTr="00007115"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7115" w:rsidRPr="00173219" w:rsidRDefault="00007115" w:rsidP="00007115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B3573A" w:rsidRPr="00173219" w:rsidTr="00007115">
        <w:tc>
          <w:tcPr>
            <w:tcW w:w="2448" w:type="dxa"/>
            <w:tcBorders>
              <w:top w:val="single" w:sz="4" w:space="0" w:color="auto"/>
            </w:tcBorders>
          </w:tcPr>
          <w:p w:rsidR="00B3573A" w:rsidRPr="00173219" w:rsidRDefault="00B3573A" w:rsidP="009177D6">
            <w:pPr>
              <w:spacing w:after="0" w:line="280" w:lineRule="exact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299" w:type="dxa"/>
            <w:gridSpan w:val="2"/>
            <w:tcBorders>
              <w:top w:val="single" w:sz="4" w:space="0" w:color="auto"/>
            </w:tcBorders>
          </w:tcPr>
          <w:p w:rsidR="00B3573A" w:rsidRPr="00173219" w:rsidRDefault="00B3573A" w:rsidP="006A0E7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20</w:t>
            </w:r>
            <w:r w:rsidR="006A0E79" w:rsidRPr="00173219">
              <w:rPr>
                <w:rFonts w:ascii="Times New Roman" w:hAnsi="Times New Roman"/>
                <w:sz w:val="24"/>
                <w:szCs w:val="24"/>
              </w:rPr>
              <w:t>22</w:t>
            </w:r>
            <w:r w:rsidRPr="00173219">
              <w:rPr>
                <w:rFonts w:ascii="Times New Roman" w:hAnsi="Times New Roman"/>
                <w:sz w:val="24"/>
                <w:szCs w:val="24"/>
              </w:rPr>
              <w:t>-20</w:t>
            </w:r>
            <w:r w:rsidR="006A0E79" w:rsidRPr="00173219">
              <w:rPr>
                <w:rFonts w:ascii="Times New Roman" w:hAnsi="Times New Roman"/>
                <w:sz w:val="24"/>
                <w:szCs w:val="24"/>
              </w:rPr>
              <w:t>27</w:t>
            </w:r>
            <w:r w:rsidRPr="00173219">
              <w:rPr>
                <w:rFonts w:ascii="Times New Roman" w:hAnsi="Times New Roman"/>
                <w:sz w:val="24"/>
                <w:szCs w:val="24"/>
              </w:rPr>
              <w:t xml:space="preserve"> годы </w:t>
            </w:r>
          </w:p>
        </w:tc>
      </w:tr>
      <w:tr w:rsidR="00B3573A" w:rsidRPr="00173219" w:rsidTr="009177D6">
        <w:tc>
          <w:tcPr>
            <w:tcW w:w="2448" w:type="dxa"/>
          </w:tcPr>
          <w:p w:rsidR="00B3573A" w:rsidRPr="00173219" w:rsidRDefault="00B3573A" w:rsidP="009177D6">
            <w:pPr>
              <w:spacing w:after="0" w:line="280" w:lineRule="exact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Заказчики подпрограммы</w:t>
            </w:r>
          </w:p>
        </w:tc>
        <w:tc>
          <w:tcPr>
            <w:tcW w:w="7299" w:type="dxa"/>
            <w:gridSpan w:val="2"/>
          </w:tcPr>
          <w:p w:rsidR="00B3573A" w:rsidRPr="00173219" w:rsidRDefault="00B3573A" w:rsidP="006A0E79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3758D" w:rsidRPr="00173219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173219">
              <w:rPr>
                <w:rFonts w:ascii="Times New Roman" w:hAnsi="Times New Roman"/>
                <w:sz w:val="24"/>
                <w:szCs w:val="24"/>
              </w:rPr>
              <w:t xml:space="preserve"> "Город Архангельск"</w:t>
            </w:r>
          </w:p>
        </w:tc>
      </w:tr>
      <w:tr w:rsidR="00B3573A" w:rsidRPr="00173219" w:rsidTr="009177D6">
        <w:tc>
          <w:tcPr>
            <w:tcW w:w="2448" w:type="dxa"/>
          </w:tcPr>
          <w:p w:rsidR="00B3573A" w:rsidRPr="00173219" w:rsidRDefault="00B3573A" w:rsidP="009177D6">
            <w:pPr>
              <w:spacing w:after="0" w:line="280" w:lineRule="exact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299" w:type="dxa"/>
            <w:gridSpan w:val="2"/>
          </w:tcPr>
          <w:p w:rsidR="00B3573A" w:rsidRPr="00173219" w:rsidRDefault="00B3573A" w:rsidP="00BB1A60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 xml:space="preserve">Отдел учета и отчетности Администрации </w:t>
            </w:r>
            <w:r w:rsidR="0053758D" w:rsidRPr="00173219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173219">
              <w:rPr>
                <w:rFonts w:ascii="Times New Roman" w:hAnsi="Times New Roman"/>
                <w:sz w:val="24"/>
                <w:szCs w:val="24"/>
              </w:rPr>
              <w:t xml:space="preserve"> "Город Архангельск", департамент градостроительства </w:t>
            </w:r>
          </w:p>
        </w:tc>
      </w:tr>
      <w:tr w:rsidR="00B3573A" w:rsidRPr="00173219" w:rsidTr="009177D6">
        <w:tc>
          <w:tcPr>
            <w:tcW w:w="2448" w:type="dxa"/>
          </w:tcPr>
          <w:p w:rsidR="00B3573A" w:rsidRPr="00173219" w:rsidRDefault="00B3573A" w:rsidP="009177D6">
            <w:pPr>
              <w:spacing w:after="0" w:line="280" w:lineRule="exact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7299" w:type="dxa"/>
            <w:gridSpan w:val="2"/>
          </w:tcPr>
          <w:p w:rsidR="00B3573A" w:rsidRPr="00173219" w:rsidRDefault="00B3573A" w:rsidP="009177D6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 xml:space="preserve">Цель. Создание условий для развития территории </w:t>
            </w:r>
            <w:r w:rsidR="0053758D" w:rsidRPr="00173219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173219">
              <w:rPr>
                <w:rFonts w:ascii="Times New Roman" w:hAnsi="Times New Roman"/>
                <w:sz w:val="24"/>
                <w:szCs w:val="24"/>
              </w:rPr>
              <w:t xml:space="preserve"> "Город Архангельск" на основе территориального планирования и градостроительного зонирования.</w:t>
            </w:r>
          </w:p>
          <w:p w:rsidR="00B3573A" w:rsidRPr="00173219" w:rsidRDefault="00B3573A" w:rsidP="009177D6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Задача. Обеспечение </w:t>
            </w:r>
            <w:r w:rsidR="0053758D" w:rsidRPr="00173219">
              <w:rPr>
                <w:rFonts w:ascii="Times New Roman" w:hAnsi="Times New Roman"/>
                <w:spacing w:val="-8"/>
                <w:sz w:val="24"/>
                <w:szCs w:val="24"/>
              </w:rPr>
              <w:t>городского округа</w:t>
            </w:r>
            <w:r w:rsidRPr="0017321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"Город Архангельск"</w:t>
            </w:r>
            <w:r w:rsidRPr="00173219">
              <w:rPr>
                <w:rFonts w:ascii="Times New Roman" w:hAnsi="Times New Roman"/>
                <w:sz w:val="24"/>
                <w:szCs w:val="24"/>
              </w:rPr>
              <w:t xml:space="preserve"> градостроительной и землеустроительной документацией</w:t>
            </w:r>
          </w:p>
        </w:tc>
      </w:tr>
      <w:tr w:rsidR="00B3573A" w:rsidRPr="00173219" w:rsidTr="009177D6">
        <w:tc>
          <w:tcPr>
            <w:tcW w:w="2448" w:type="dxa"/>
          </w:tcPr>
          <w:p w:rsidR="00B3573A" w:rsidRPr="00173219" w:rsidRDefault="00B3573A" w:rsidP="009177D6">
            <w:pPr>
              <w:spacing w:after="0" w:line="280" w:lineRule="exact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7299" w:type="dxa"/>
            <w:gridSpan w:val="2"/>
          </w:tcPr>
          <w:p w:rsidR="00B3573A" w:rsidRPr="00173219" w:rsidRDefault="00B3573A" w:rsidP="009177D6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 xml:space="preserve">Целевой индикатор 1. Уровень обеспеченности </w:t>
            </w:r>
            <w:r w:rsidR="0053758D" w:rsidRPr="00173219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173219">
              <w:rPr>
                <w:rFonts w:ascii="Times New Roman" w:hAnsi="Times New Roman"/>
                <w:sz w:val="24"/>
                <w:szCs w:val="24"/>
              </w:rPr>
              <w:t xml:space="preserve"> "Город Архангельск" документами территориального планирования, градостроительного зонирования и документацией по планировке территории.</w:t>
            </w:r>
          </w:p>
          <w:p w:rsidR="00B3573A" w:rsidRPr="00173219" w:rsidRDefault="00B3573A" w:rsidP="009177D6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 xml:space="preserve">Целевой индикатор 2. Уровень обеспеченности </w:t>
            </w:r>
            <w:r w:rsidR="0053758D" w:rsidRPr="00173219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17321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"Город Архангельск" землеустроительной документацией</w:t>
            </w:r>
          </w:p>
        </w:tc>
      </w:tr>
      <w:tr w:rsidR="00B3573A" w:rsidRPr="00173219" w:rsidTr="009177D6">
        <w:trPr>
          <w:trHeight w:val="135"/>
        </w:trPr>
        <w:tc>
          <w:tcPr>
            <w:tcW w:w="2448" w:type="dxa"/>
            <w:vMerge w:val="restart"/>
          </w:tcPr>
          <w:p w:rsidR="00B3573A" w:rsidRPr="00173219" w:rsidRDefault="00B3573A" w:rsidP="009177D6">
            <w:pPr>
              <w:spacing w:after="0" w:line="280" w:lineRule="exact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Объемы и источники финансового обеспечения реализации подпрограммы</w:t>
            </w:r>
          </w:p>
        </w:tc>
        <w:tc>
          <w:tcPr>
            <w:tcW w:w="7299" w:type="dxa"/>
            <w:gridSpan w:val="2"/>
          </w:tcPr>
          <w:p w:rsidR="00B3573A" w:rsidRPr="00173219" w:rsidRDefault="00B3573A" w:rsidP="00665422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подпрограммы составляет </w:t>
            </w:r>
            <w:r w:rsidR="00665422" w:rsidRPr="00173219">
              <w:rPr>
                <w:rFonts w:ascii="Times New Roman" w:hAnsi="Times New Roman"/>
                <w:sz w:val="24"/>
                <w:szCs w:val="24"/>
              </w:rPr>
              <w:t>8 066,4</w:t>
            </w:r>
            <w:r w:rsidRPr="0017321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B3573A" w:rsidRPr="00173219" w:rsidTr="009177D6">
        <w:trPr>
          <w:trHeight w:val="126"/>
        </w:trPr>
        <w:tc>
          <w:tcPr>
            <w:tcW w:w="2448" w:type="dxa"/>
            <w:vMerge/>
          </w:tcPr>
          <w:p w:rsidR="00B3573A" w:rsidRPr="00173219" w:rsidRDefault="00B3573A" w:rsidP="009177D6">
            <w:pPr>
              <w:spacing w:after="0" w:line="280" w:lineRule="exact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</w:tcPr>
          <w:p w:rsidR="00B3573A" w:rsidRPr="00173219" w:rsidRDefault="00B3573A" w:rsidP="009177D6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Годы реализации подпрограммы</w:t>
            </w:r>
          </w:p>
        </w:tc>
        <w:tc>
          <w:tcPr>
            <w:tcW w:w="5244" w:type="dxa"/>
          </w:tcPr>
          <w:p w:rsidR="00B3573A" w:rsidRPr="00173219" w:rsidRDefault="00B3573A" w:rsidP="009177D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B3573A" w:rsidRPr="00173219" w:rsidTr="009177D6">
        <w:trPr>
          <w:trHeight w:val="328"/>
        </w:trPr>
        <w:tc>
          <w:tcPr>
            <w:tcW w:w="2448" w:type="dxa"/>
            <w:vMerge/>
          </w:tcPr>
          <w:p w:rsidR="00B3573A" w:rsidRPr="00173219" w:rsidRDefault="00B3573A" w:rsidP="009177D6">
            <w:pPr>
              <w:spacing w:after="0" w:line="280" w:lineRule="exact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B3573A" w:rsidRPr="00173219" w:rsidRDefault="00B3573A" w:rsidP="009177D6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3573A" w:rsidRPr="00173219" w:rsidRDefault="00B3573A" w:rsidP="009177D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</w:tc>
      </w:tr>
      <w:tr w:rsidR="00B3573A" w:rsidRPr="00173219" w:rsidTr="009177D6">
        <w:trPr>
          <w:trHeight w:val="315"/>
        </w:trPr>
        <w:tc>
          <w:tcPr>
            <w:tcW w:w="2448" w:type="dxa"/>
            <w:vMerge/>
          </w:tcPr>
          <w:p w:rsidR="00B3573A" w:rsidRPr="00173219" w:rsidRDefault="00B3573A" w:rsidP="009177D6">
            <w:pPr>
              <w:spacing w:after="0" w:line="280" w:lineRule="exact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B3573A" w:rsidRPr="00173219" w:rsidRDefault="00B3573A" w:rsidP="009177D6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B3573A" w:rsidRPr="00173219" w:rsidRDefault="00B3573A" w:rsidP="009177D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</w:tr>
      <w:tr w:rsidR="006A0E79" w:rsidRPr="00173219" w:rsidTr="009177D6">
        <w:trPr>
          <w:trHeight w:val="126"/>
        </w:trPr>
        <w:tc>
          <w:tcPr>
            <w:tcW w:w="2448" w:type="dxa"/>
            <w:vMerge/>
          </w:tcPr>
          <w:p w:rsidR="006A0E79" w:rsidRPr="00173219" w:rsidRDefault="006A0E79" w:rsidP="009177D6">
            <w:pPr>
              <w:spacing w:after="0" w:line="280" w:lineRule="exact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6A0E79" w:rsidRPr="00173219" w:rsidRDefault="006A0E79" w:rsidP="006A0E79">
            <w:pPr>
              <w:spacing w:after="0" w:line="260" w:lineRule="exact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244" w:type="dxa"/>
          </w:tcPr>
          <w:p w:rsidR="006A0E79" w:rsidRPr="00173219" w:rsidRDefault="00665422" w:rsidP="009177D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3 382,9</w:t>
            </w:r>
          </w:p>
        </w:tc>
      </w:tr>
      <w:tr w:rsidR="006A0E79" w:rsidRPr="00173219" w:rsidTr="009177D6">
        <w:trPr>
          <w:trHeight w:val="126"/>
        </w:trPr>
        <w:tc>
          <w:tcPr>
            <w:tcW w:w="2448" w:type="dxa"/>
            <w:vMerge/>
          </w:tcPr>
          <w:p w:rsidR="006A0E79" w:rsidRPr="00173219" w:rsidRDefault="006A0E79" w:rsidP="009177D6">
            <w:pPr>
              <w:spacing w:after="0" w:line="280" w:lineRule="exact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6A0E79" w:rsidRPr="00173219" w:rsidRDefault="006A0E79" w:rsidP="006A0E79">
            <w:pPr>
              <w:spacing w:after="0" w:line="260" w:lineRule="exact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244" w:type="dxa"/>
          </w:tcPr>
          <w:p w:rsidR="006A0E79" w:rsidRPr="00173219" w:rsidRDefault="006A0E79" w:rsidP="009177D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936,7</w:t>
            </w:r>
          </w:p>
        </w:tc>
      </w:tr>
      <w:tr w:rsidR="006A0E79" w:rsidRPr="00173219" w:rsidTr="009177D6">
        <w:trPr>
          <w:trHeight w:val="126"/>
        </w:trPr>
        <w:tc>
          <w:tcPr>
            <w:tcW w:w="2448" w:type="dxa"/>
            <w:vMerge/>
          </w:tcPr>
          <w:p w:rsidR="006A0E79" w:rsidRPr="00173219" w:rsidRDefault="006A0E79" w:rsidP="009177D6">
            <w:pPr>
              <w:spacing w:after="0" w:line="280" w:lineRule="exact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6A0E79" w:rsidRPr="00173219" w:rsidRDefault="006A0E79" w:rsidP="006A0E79">
            <w:pPr>
              <w:spacing w:after="0" w:line="260" w:lineRule="exact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244" w:type="dxa"/>
          </w:tcPr>
          <w:p w:rsidR="006A0E79" w:rsidRPr="00173219" w:rsidRDefault="006A0E79" w:rsidP="009177D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936,7</w:t>
            </w:r>
          </w:p>
        </w:tc>
      </w:tr>
      <w:tr w:rsidR="006A0E79" w:rsidRPr="00173219" w:rsidTr="009177D6">
        <w:trPr>
          <w:trHeight w:val="126"/>
        </w:trPr>
        <w:tc>
          <w:tcPr>
            <w:tcW w:w="2448" w:type="dxa"/>
            <w:vMerge/>
          </w:tcPr>
          <w:p w:rsidR="006A0E79" w:rsidRPr="00173219" w:rsidRDefault="006A0E79" w:rsidP="009177D6">
            <w:pPr>
              <w:spacing w:after="0" w:line="280" w:lineRule="exact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6A0E79" w:rsidRPr="00173219" w:rsidRDefault="006A0E79" w:rsidP="006A0E79">
            <w:pPr>
              <w:spacing w:after="0" w:line="260" w:lineRule="exact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244" w:type="dxa"/>
          </w:tcPr>
          <w:p w:rsidR="006A0E79" w:rsidRPr="00173219" w:rsidRDefault="006A0E79" w:rsidP="009177D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936,7</w:t>
            </w:r>
          </w:p>
        </w:tc>
      </w:tr>
      <w:tr w:rsidR="006A0E79" w:rsidRPr="00173219" w:rsidTr="009177D6">
        <w:trPr>
          <w:trHeight w:val="126"/>
        </w:trPr>
        <w:tc>
          <w:tcPr>
            <w:tcW w:w="2448" w:type="dxa"/>
            <w:vMerge/>
          </w:tcPr>
          <w:p w:rsidR="006A0E79" w:rsidRPr="00173219" w:rsidRDefault="006A0E79" w:rsidP="009177D6">
            <w:pPr>
              <w:spacing w:after="0" w:line="280" w:lineRule="exact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6A0E79" w:rsidRPr="00173219" w:rsidRDefault="006A0E79" w:rsidP="006A0E79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2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244" w:type="dxa"/>
          </w:tcPr>
          <w:p w:rsidR="006A0E79" w:rsidRPr="00173219" w:rsidRDefault="006A0E79" w:rsidP="009177D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936,7</w:t>
            </w:r>
          </w:p>
        </w:tc>
      </w:tr>
      <w:tr w:rsidR="006A0E79" w:rsidRPr="00173219" w:rsidTr="009177D6">
        <w:trPr>
          <w:trHeight w:val="126"/>
        </w:trPr>
        <w:tc>
          <w:tcPr>
            <w:tcW w:w="2448" w:type="dxa"/>
            <w:vMerge/>
          </w:tcPr>
          <w:p w:rsidR="006A0E79" w:rsidRPr="00173219" w:rsidRDefault="006A0E79" w:rsidP="009177D6">
            <w:pPr>
              <w:spacing w:after="0" w:line="280" w:lineRule="exact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6A0E79" w:rsidRPr="00173219" w:rsidRDefault="006A0E79" w:rsidP="006A0E79">
            <w:pPr>
              <w:autoSpaceDE w:val="0"/>
              <w:autoSpaceDN w:val="0"/>
              <w:adjustRightInd w:val="0"/>
              <w:spacing w:after="0" w:line="260" w:lineRule="exact"/>
              <w:ind w:right="-2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32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244" w:type="dxa"/>
          </w:tcPr>
          <w:p w:rsidR="006A0E79" w:rsidRPr="00173219" w:rsidRDefault="006A0E79" w:rsidP="009177D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936,7</w:t>
            </w:r>
          </w:p>
        </w:tc>
      </w:tr>
      <w:tr w:rsidR="00B3573A" w:rsidRPr="00173219" w:rsidTr="009177D6">
        <w:trPr>
          <w:trHeight w:val="126"/>
        </w:trPr>
        <w:tc>
          <w:tcPr>
            <w:tcW w:w="2448" w:type="dxa"/>
            <w:vMerge/>
          </w:tcPr>
          <w:p w:rsidR="00B3573A" w:rsidRPr="00173219" w:rsidRDefault="00B3573A" w:rsidP="009177D6">
            <w:pPr>
              <w:spacing w:after="0" w:line="280" w:lineRule="exact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B3573A" w:rsidRPr="00173219" w:rsidRDefault="00A55545" w:rsidP="009177D6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244" w:type="dxa"/>
          </w:tcPr>
          <w:p w:rsidR="00B3573A" w:rsidRPr="00173219" w:rsidRDefault="00665422" w:rsidP="009177D6">
            <w:pPr>
              <w:spacing w:after="0"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8 066,4</w:t>
            </w:r>
          </w:p>
        </w:tc>
      </w:tr>
    </w:tbl>
    <w:p w:rsidR="00B3573A" w:rsidRPr="00173219" w:rsidRDefault="00B3573A" w:rsidP="00B3573A">
      <w:pPr>
        <w:spacing w:after="0" w:line="240" w:lineRule="auto"/>
        <w:ind w:right="-426"/>
        <w:jc w:val="center"/>
        <w:rPr>
          <w:rFonts w:ascii="Times New Roman" w:hAnsi="Times New Roman"/>
          <w:sz w:val="24"/>
          <w:szCs w:val="24"/>
        </w:rPr>
      </w:pPr>
    </w:p>
    <w:p w:rsidR="00620971" w:rsidRPr="00173219" w:rsidRDefault="00620971" w:rsidP="00B3573A">
      <w:pPr>
        <w:spacing w:after="0" w:line="240" w:lineRule="auto"/>
        <w:ind w:right="-426"/>
        <w:jc w:val="center"/>
        <w:rPr>
          <w:rFonts w:ascii="Times New Roman" w:hAnsi="Times New Roman"/>
          <w:sz w:val="28"/>
          <w:szCs w:val="28"/>
        </w:rPr>
      </w:pPr>
    </w:p>
    <w:p w:rsidR="00B3573A" w:rsidRPr="00173219" w:rsidRDefault="00DE625E" w:rsidP="00B3573A">
      <w:pPr>
        <w:spacing w:after="0" w:line="240" w:lineRule="auto"/>
        <w:ind w:right="-426"/>
        <w:jc w:val="center"/>
        <w:rPr>
          <w:rFonts w:ascii="Times New Roman" w:hAnsi="Times New Roman"/>
          <w:sz w:val="24"/>
          <w:szCs w:val="24"/>
        </w:rPr>
        <w:sectPr w:rsidR="00B3573A" w:rsidRPr="00173219" w:rsidSect="00007115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173219">
        <w:rPr>
          <w:rFonts w:ascii="Times New Roman" w:hAnsi="Times New Roman"/>
          <w:sz w:val="28"/>
          <w:szCs w:val="28"/>
        </w:rPr>
        <w:t>____________</w:t>
      </w:r>
    </w:p>
    <w:p w:rsidR="004A0238" w:rsidRPr="00173219" w:rsidRDefault="004A0238" w:rsidP="004A0238">
      <w:pPr>
        <w:spacing w:after="0" w:line="240" w:lineRule="auto"/>
        <w:ind w:left="5664" w:right="-426"/>
        <w:jc w:val="center"/>
        <w:rPr>
          <w:rFonts w:ascii="Times New Roman" w:hAnsi="Times New Roman"/>
          <w:sz w:val="24"/>
          <w:szCs w:val="24"/>
        </w:rPr>
      </w:pPr>
      <w:r w:rsidRPr="00173219"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:rsidR="004A0238" w:rsidRPr="00173219" w:rsidRDefault="004A0238" w:rsidP="004A0238">
      <w:pPr>
        <w:spacing w:after="0" w:line="240" w:lineRule="auto"/>
        <w:ind w:left="5664" w:right="-426"/>
        <w:jc w:val="center"/>
        <w:rPr>
          <w:rFonts w:ascii="Times New Roman" w:hAnsi="Times New Roman"/>
          <w:sz w:val="24"/>
          <w:szCs w:val="24"/>
        </w:rPr>
      </w:pPr>
      <w:r w:rsidRPr="00173219"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4A0238" w:rsidRPr="00173219" w:rsidRDefault="004A0238" w:rsidP="004A0238">
      <w:pPr>
        <w:spacing w:after="0" w:line="240" w:lineRule="auto"/>
        <w:ind w:left="5664" w:right="-426"/>
        <w:jc w:val="center"/>
        <w:rPr>
          <w:rFonts w:ascii="Times New Roman" w:hAnsi="Times New Roman"/>
          <w:sz w:val="24"/>
          <w:szCs w:val="24"/>
        </w:rPr>
      </w:pPr>
      <w:r w:rsidRPr="00173219">
        <w:rPr>
          <w:rFonts w:ascii="Times New Roman" w:hAnsi="Times New Roman"/>
          <w:sz w:val="24"/>
          <w:szCs w:val="24"/>
        </w:rPr>
        <w:t>"Комплексное развитие территории</w:t>
      </w:r>
    </w:p>
    <w:p w:rsidR="004A0238" w:rsidRPr="00173219" w:rsidRDefault="004A0238" w:rsidP="004A0238">
      <w:pPr>
        <w:spacing w:after="0" w:line="240" w:lineRule="auto"/>
        <w:ind w:left="5664" w:right="-426"/>
        <w:jc w:val="center"/>
        <w:rPr>
          <w:rFonts w:ascii="Times New Roman" w:hAnsi="Times New Roman"/>
          <w:sz w:val="24"/>
          <w:szCs w:val="24"/>
        </w:rPr>
      </w:pPr>
      <w:r w:rsidRPr="00173219">
        <w:rPr>
          <w:rFonts w:ascii="Times New Roman" w:hAnsi="Times New Roman"/>
          <w:sz w:val="24"/>
          <w:szCs w:val="24"/>
        </w:rPr>
        <w:t>городского округа</w:t>
      </w:r>
    </w:p>
    <w:p w:rsidR="004A0238" w:rsidRPr="00173219" w:rsidRDefault="004A0238" w:rsidP="004A0238">
      <w:pPr>
        <w:spacing w:after="0" w:line="240" w:lineRule="auto"/>
        <w:ind w:left="5664" w:right="-426"/>
        <w:jc w:val="center"/>
        <w:rPr>
          <w:rFonts w:ascii="Times New Roman" w:hAnsi="Times New Roman"/>
          <w:sz w:val="24"/>
          <w:szCs w:val="24"/>
        </w:rPr>
      </w:pPr>
      <w:r w:rsidRPr="00173219">
        <w:rPr>
          <w:rFonts w:ascii="Times New Roman" w:hAnsi="Times New Roman"/>
          <w:sz w:val="24"/>
          <w:szCs w:val="24"/>
        </w:rPr>
        <w:t>"Город Архангельск"</w:t>
      </w:r>
    </w:p>
    <w:p w:rsidR="004A0238" w:rsidRPr="00173219" w:rsidRDefault="004A0238" w:rsidP="004A0238">
      <w:pPr>
        <w:spacing w:after="0" w:line="240" w:lineRule="auto"/>
        <w:ind w:left="5664" w:right="-426"/>
        <w:rPr>
          <w:rFonts w:ascii="Times New Roman" w:hAnsi="Times New Roman"/>
          <w:sz w:val="24"/>
          <w:szCs w:val="24"/>
        </w:rPr>
      </w:pPr>
    </w:p>
    <w:p w:rsidR="004A0238" w:rsidRPr="00173219" w:rsidRDefault="004A0238" w:rsidP="004A0238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  <w:r w:rsidRPr="00173219">
        <w:rPr>
          <w:rFonts w:ascii="Times New Roman" w:hAnsi="Times New Roman"/>
          <w:b/>
          <w:sz w:val="24"/>
          <w:szCs w:val="26"/>
        </w:rPr>
        <w:t>ПАСПОРТ</w:t>
      </w:r>
    </w:p>
    <w:p w:rsidR="004A0238" w:rsidRPr="00173219" w:rsidRDefault="004A0238" w:rsidP="004A0238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</w:rPr>
      </w:pPr>
      <w:r w:rsidRPr="00173219">
        <w:rPr>
          <w:rFonts w:ascii="Times New Roman" w:hAnsi="Times New Roman"/>
          <w:b/>
          <w:sz w:val="24"/>
          <w:szCs w:val="26"/>
        </w:rPr>
        <w:t>подпрограммы 6 "Капитальные вложения в объекты муниципальной собственности городского округа "Город Архангельск"</w:t>
      </w:r>
    </w:p>
    <w:p w:rsidR="004A0238" w:rsidRPr="00173219" w:rsidRDefault="004A0238" w:rsidP="004A0238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173219">
        <w:rPr>
          <w:rFonts w:ascii="Times New Roman" w:hAnsi="Times New Roman"/>
          <w:sz w:val="24"/>
          <w:szCs w:val="26"/>
        </w:rPr>
        <w:t>(далее – подпрограмма)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275"/>
        <w:gridCol w:w="1276"/>
        <w:gridCol w:w="1559"/>
        <w:gridCol w:w="1701"/>
      </w:tblGrid>
      <w:tr w:rsidR="004A0238" w:rsidRPr="00173219" w:rsidTr="00CB11D1">
        <w:tc>
          <w:tcPr>
            <w:tcW w:w="97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0238" w:rsidRPr="00173219" w:rsidRDefault="004A0238" w:rsidP="004A0238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A0238" w:rsidRPr="00173219" w:rsidTr="00CB11D1"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:rsidR="004A0238" w:rsidRPr="00173219" w:rsidRDefault="004A0238" w:rsidP="004A023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4A0238" w:rsidRPr="00173219" w:rsidRDefault="004A0238" w:rsidP="004A0238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2022-2027 годы</w:t>
            </w:r>
          </w:p>
        </w:tc>
      </w:tr>
      <w:tr w:rsidR="004A0238" w:rsidRPr="004A0238" w:rsidTr="00CB11D1">
        <w:tc>
          <w:tcPr>
            <w:tcW w:w="2235" w:type="dxa"/>
            <w:shd w:val="clear" w:color="auto" w:fill="auto"/>
          </w:tcPr>
          <w:p w:rsidR="004A0238" w:rsidRPr="00173219" w:rsidRDefault="004A0238" w:rsidP="004A023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Заказчики подпрограммы</w:t>
            </w:r>
          </w:p>
        </w:tc>
        <w:tc>
          <w:tcPr>
            <w:tcW w:w="7512" w:type="dxa"/>
            <w:gridSpan w:val="5"/>
            <w:shd w:val="clear" w:color="auto" w:fill="auto"/>
          </w:tcPr>
          <w:p w:rsidR="004A0238" w:rsidRPr="004A0238" w:rsidRDefault="004A0238" w:rsidP="004A0238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3219">
              <w:rPr>
                <w:rFonts w:ascii="Times New Roman" w:hAnsi="Times New Roman"/>
                <w:sz w:val="24"/>
                <w:szCs w:val="24"/>
              </w:rPr>
              <w:t>Департамент транспорта, строительства и городской инфраструктуры</w:t>
            </w:r>
            <w:r w:rsidRPr="004A02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A0238" w:rsidRPr="004A0238" w:rsidTr="00CB11D1">
        <w:tc>
          <w:tcPr>
            <w:tcW w:w="2235" w:type="dxa"/>
            <w:shd w:val="clear" w:color="auto" w:fill="auto"/>
          </w:tcPr>
          <w:p w:rsidR="004A0238" w:rsidRPr="004A0238" w:rsidRDefault="004A0238" w:rsidP="004A023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4A0238">
              <w:rPr>
                <w:rFonts w:ascii="Times New Roman" w:hAnsi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7512" w:type="dxa"/>
            <w:gridSpan w:val="5"/>
            <w:shd w:val="clear" w:color="auto" w:fill="auto"/>
          </w:tcPr>
          <w:p w:rsidR="004A0238" w:rsidRPr="004A0238" w:rsidRDefault="004A0238" w:rsidP="004A0238">
            <w:pPr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238">
              <w:rPr>
                <w:rFonts w:ascii="Times New Roman" w:hAnsi="Times New Roman"/>
                <w:sz w:val="24"/>
                <w:szCs w:val="24"/>
              </w:rPr>
              <w:t xml:space="preserve">Департамент транспорта, строительства и городской инфраструктуры </w:t>
            </w:r>
          </w:p>
        </w:tc>
      </w:tr>
      <w:tr w:rsidR="004A0238" w:rsidRPr="004A0238" w:rsidTr="00CB11D1">
        <w:trPr>
          <w:trHeight w:val="507"/>
        </w:trPr>
        <w:tc>
          <w:tcPr>
            <w:tcW w:w="2235" w:type="dxa"/>
            <w:shd w:val="clear" w:color="auto" w:fill="auto"/>
          </w:tcPr>
          <w:p w:rsidR="004A0238" w:rsidRPr="004A0238" w:rsidRDefault="004A0238" w:rsidP="004A023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4A0238">
              <w:rPr>
                <w:rFonts w:ascii="Times New Roman" w:hAnsi="Times New Roman"/>
                <w:sz w:val="24"/>
                <w:szCs w:val="24"/>
              </w:rPr>
              <w:t>Цели и задачи подпрограммы</w:t>
            </w:r>
          </w:p>
        </w:tc>
        <w:tc>
          <w:tcPr>
            <w:tcW w:w="7512" w:type="dxa"/>
            <w:gridSpan w:val="5"/>
            <w:shd w:val="clear" w:color="auto" w:fill="auto"/>
          </w:tcPr>
          <w:p w:rsidR="004A0238" w:rsidRPr="004A0238" w:rsidRDefault="004A0238" w:rsidP="004A0238">
            <w:pPr>
              <w:tabs>
                <w:tab w:val="left" w:pos="1197"/>
              </w:tabs>
              <w:spacing w:after="0" w:line="260" w:lineRule="exact"/>
              <w:jc w:val="both"/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4A0238">
              <w:rPr>
                <w:rFonts w:ascii="Times New Roman" w:hAnsi="Times New Roman"/>
                <w:sz w:val="24"/>
                <w:szCs w:val="24"/>
              </w:rPr>
              <w:t>Цель.</w:t>
            </w:r>
            <w:r w:rsidRPr="004A0238">
              <w:rPr>
                <w:rFonts w:ascii="Times New Roman" w:hAnsi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Обеспечение населения городского округа </w:t>
            </w:r>
            <w:r w:rsidRPr="004A0238">
              <w:rPr>
                <w:rFonts w:ascii="Times New Roman" w:hAnsi="Times New Roman"/>
                <w:sz w:val="24"/>
                <w:szCs w:val="24"/>
              </w:rPr>
              <w:t>"Город Архангельск" объектами благоустройства и коммунального хозяйства.</w:t>
            </w:r>
          </w:p>
          <w:p w:rsidR="004A0238" w:rsidRPr="004A0238" w:rsidRDefault="004A0238" w:rsidP="004A0238">
            <w:pPr>
              <w:tabs>
                <w:tab w:val="left" w:pos="1197"/>
              </w:tabs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238">
              <w:rPr>
                <w:rFonts w:ascii="Times New Roman" w:hAnsi="Times New Roman"/>
                <w:sz w:val="24"/>
                <w:szCs w:val="24"/>
              </w:rPr>
              <w:t xml:space="preserve">Задача. Осуществление работ по строительству объектов </w:t>
            </w:r>
            <w:proofErr w:type="gramStart"/>
            <w:r w:rsidRPr="004A0238">
              <w:rPr>
                <w:rFonts w:ascii="Times New Roman" w:hAnsi="Times New Roman"/>
                <w:sz w:val="24"/>
                <w:szCs w:val="24"/>
              </w:rPr>
              <w:t>благо-устройства</w:t>
            </w:r>
            <w:proofErr w:type="gramEnd"/>
            <w:r w:rsidRPr="004A0238">
              <w:rPr>
                <w:rFonts w:ascii="Times New Roman" w:hAnsi="Times New Roman"/>
                <w:sz w:val="24"/>
                <w:szCs w:val="24"/>
              </w:rPr>
              <w:t xml:space="preserve"> и коммунального хозяйства </w:t>
            </w:r>
          </w:p>
        </w:tc>
      </w:tr>
      <w:tr w:rsidR="004A0238" w:rsidRPr="004A0238" w:rsidTr="00CB11D1">
        <w:trPr>
          <w:trHeight w:val="3418"/>
        </w:trPr>
        <w:tc>
          <w:tcPr>
            <w:tcW w:w="2235" w:type="dxa"/>
            <w:shd w:val="clear" w:color="auto" w:fill="auto"/>
          </w:tcPr>
          <w:p w:rsidR="004A0238" w:rsidRPr="004A0238" w:rsidRDefault="004A0238" w:rsidP="004A0238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4A0238">
              <w:rPr>
                <w:rFonts w:ascii="Times New Roman" w:hAnsi="Times New Roman"/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7512" w:type="dxa"/>
            <w:gridSpan w:val="5"/>
            <w:shd w:val="clear" w:color="auto" w:fill="auto"/>
          </w:tcPr>
          <w:p w:rsidR="004A0238" w:rsidRPr="004A0238" w:rsidRDefault="004A0238" w:rsidP="004A0238">
            <w:pPr>
              <w:shd w:val="clear" w:color="auto" w:fill="FFFFFF"/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238">
              <w:rPr>
                <w:rFonts w:ascii="Times New Roman" w:hAnsi="Times New Roman"/>
                <w:sz w:val="24"/>
                <w:szCs w:val="24"/>
              </w:rPr>
              <w:t xml:space="preserve">Целевой индикатор 1. Площадь построенных и введенных </w:t>
            </w:r>
            <w:r w:rsidRPr="004A0238">
              <w:rPr>
                <w:rFonts w:ascii="Times New Roman" w:hAnsi="Times New Roman"/>
                <w:sz w:val="24"/>
                <w:szCs w:val="24"/>
              </w:rPr>
              <w:br/>
              <w:t>в эксплуатацию мест захоронения.</w:t>
            </w:r>
          </w:p>
          <w:p w:rsidR="004A0238" w:rsidRPr="004A0238" w:rsidRDefault="004A0238" w:rsidP="004A0238">
            <w:pPr>
              <w:shd w:val="clear" w:color="auto" w:fill="FFFFFF"/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238">
              <w:rPr>
                <w:rFonts w:ascii="Times New Roman" w:hAnsi="Times New Roman"/>
                <w:sz w:val="24"/>
                <w:szCs w:val="24"/>
              </w:rPr>
              <w:t>Целевой индикатор 2. Протяженность построенн</w:t>
            </w:r>
            <w:r w:rsidR="00797FEF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A0238">
              <w:rPr>
                <w:rFonts w:ascii="Times New Roman" w:hAnsi="Times New Roman"/>
                <w:sz w:val="24"/>
                <w:szCs w:val="24"/>
              </w:rPr>
              <w:t xml:space="preserve"> и введенн</w:t>
            </w:r>
            <w:r w:rsidR="00797FEF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A0238">
              <w:rPr>
                <w:rFonts w:ascii="Times New Roman" w:hAnsi="Times New Roman"/>
                <w:sz w:val="24"/>
                <w:szCs w:val="24"/>
              </w:rPr>
              <w:t xml:space="preserve"> в эксплуатацию воздушн</w:t>
            </w:r>
            <w:r w:rsidR="00797FEF">
              <w:rPr>
                <w:rFonts w:ascii="Times New Roman" w:hAnsi="Times New Roman"/>
                <w:sz w:val="24"/>
                <w:szCs w:val="24"/>
              </w:rPr>
              <w:t>ых</w:t>
            </w:r>
            <w:r w:rsidRPr="004A0238">
              <w:rPr>
                <w:rFonts w:ascii="Times New Roman" w:hAnsi="Times New Roman"/>
                <w:sz w:val="24"/>
                <w:szCs w:val="24"/>
              </w:rPr>
              <w:t xml:space="preserve"> лини</w:t>
            </w:r>
            <w:r w:rsidR="00797FEF">
              <w:rPr>
                <w:rFonts w:ascii="Times New Roman" w:hAnsi="Times New Roman"/>
                <w:sz w:val="24"/>
                <w:szCs w:val="24"/>
              </w:rPr>
              <w:t>й</w:t>
            </w:r>
            <w:r w:rsidRPr="004A0238">
              <w:rPr>
                <w:rFonts w:ascii="Times New Roman" w:hAnsi="Times New Roman"/>
                <w:sz w:val="24"/>
                <w:szCs w:val="24"/>
              </w:rPr>
              <w:t xml:space="preserve"> электропередачи наружного освещения.</w:t>
            </w:r>
          </w:p>
          <w:p w:rsidR="004A0238" w:rsidRPr="004A0238" w:rsidRDefault="004A0238" w:rsidP="004A0238">
            <w:pPr>
              <w:shd w:val="clear" w:color="auto" w:fill="FFFFFF"/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238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3. Количество водоочистных сооружений, строительство которых осуществлялось в соответствующем году.</w:t>
            </w:r>
          </w:p>
          <w:p w:rsidR="004A0238" w:rsidRPr="004A0238" w:rsidRDefault="004A0238" w:rsidP="004A0238">
            <w:pPr>
              <w:shd w:val="clear" w:color="auto" w:fill="FFFFFF"/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238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4. Количество водопроводных сетей, строительство и реконструкция которых осуществлялась в  соответствующем году.</w:t>
            </w:r>
          </w:p>
          <w:p w:rsidR="004A0238" w:rsidRDefault="004A0238" w:rsidP="004A0238">
            <w:pPr>
              <w:shd w:val="clear" w:color="auto" w:fill="FFFFFF"/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02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Количество объектов муниципальной собственности городского округа </w:t>
            </w:r>
            <w:r w:rsidRPr="004A0238">
              <w:rPr>
                <w:rFonts w:ascii="Times New Roman" w:hAnsi="Times New Roman"/>
                <w:sz w:val="24"/>
                <w:szCs w:val="24"/>
              </w:rPr>
              <w:t>"Город Архангельск"</w:t>
            </w:r>
            <w:r w:rsidRPr="004A0238">
              <w:rPr>
                <w:rFonts w:ascii="Times New Roman" w:hAnsi="Times New Roman"/>
                <w:sz w:val="24"/>
                <w:szCs w:val="24"/>
                <w:lang w:eastAsia="ru-RU"/>
              </w:rPr>
              <w:t>, реконструкция которых осуществлялась в соответствующем году</w:t>
            </w:r>
            <w:r w:rsidR="00127F8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127F89" w:rsidRDefault="00127F89" w:rsidP="004A0238">
            <w:pPr>
              <w:shd w:val="clear" w:color="auto" w:fill="FFFFFF"/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6.  Протяженность построенной и введенной в эксплуатацию дренажно-ливневой канализации</w:t>
            </w:r>
            <w:r w:rsidR="009046A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046A4" w:rsidRDefault="009046A4" w:rsidP="004A0238">
            <w:pPr>
              <w:shd w:val="clear" w:color="auto" w:fill="FFFFFF"/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951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7. Количество объектов дорожной инфраструктуры, строительство которых осуществлялось в соответствующем году</w:t>
            </w:r>
            <w:r w:rsidR="007C1B0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7C1B0D" w:rsidRPr="009046A4" w:rsidRDefault="007C1B0D" w:rsidP="009B376A">
            <w:pPr>
              <w:shd w:val="clear" w:color="auto" w:fill="FFFFFF"/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8. Количество подготовленных обоснований инвестиций в строительство объектов муниципальной собственности городского округа «Город Архангельск»</w:t>
            </w:r>
            <w:r w:rsidR="009B37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соответствующем году</w:t>
            </w:r>
          </w:p>
        </w:tc>
      </w:tr>
      <w:tr w:rsidR="004A0238" w:rsidRPr="004A0238" w:rsidTr="00CB11D1">
        <w:tc>
          <w:tcPr>
            <w:tcW w:w="2235" w:type="dxa"/>
            <w:vMerge w:val="restart"/>
            <w:shd w:val="clear" w:color="auto" w:fill="auto"/>
          </w:tcPr>
          <w:p w:rsidR="004A0238" w:rsidRPr="004A0238" w:rsidRDefault="004A0238" w:rsidP="004A0238">
            <w:pPr>
              <w:shd w:val="clear" w:color="auto" w:fill="FFFFFF"/>
              <w:spacing w:after="0" w:line="260" w:lineRule="exact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A0238">
              <w:rPr>
                <w:rFonts w:ascii="Times New Roman" w:hAnsi="Times New Roman"/>
                <w:sz w:val="24"/>
                <w:szCs w:val="24"/>
              </w:rPr>
              <w:t>Объемы и</w:t>
            </w:r>
          </w:p>
          <w:p w:rsidR="004A0238" w:rsidRPr="004A0238" w:rsidRDefault="004A0238" w:rsidP="004A0238">
            <w:pPr>
              <w:shd w:val="clear" w:color="auto" w:fill="FFFFFF"/>
              <w:spacing w:after="0" w:line="260" w:lineRule="exact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A0238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 реализации подпрограммы</w:t>
            </w:r>
          </w:p>
        </w:tc>
        <w:tc>
          <w:tcPr>
            <w:tcW w:w="7512" w:type="dxa"/>
            <w:gridSpan w:val="5"/>
            <w:shd w:val="clear" w:color="auto" w:fill="auto"/>
          </w:tcPr>
          <w:p w:rsidR="004A0238" w:rsidRPr="004A0238" w:rsidRDefault="004A0238" w:rsidP="009C493F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9C49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227 479,7</w:t>
            </w:r>
            <w:r w:rsidRPr="004A02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руб., в том числе:</w:t>
            </w:r>
          </w:p>
        </w:tc>
      </w:tr>
      <w:tr w:rsidR="004A0238" w:rsidRPr="004A0238" w:rsidTr="00CB11D1">
        <w:tc>
          <w:tcPr>
            <w:tcW w:w="2235" w:type="dxa"/>
            <w:vMerge/>
            <w:shd w:val="clear" w:color="auto" w:fill="auto"/>
          </w:tcPr>
          <w:p w:rsidR="004A0238" w:rsidRPr="004A0238" w:rsidRDefault="004A0238" w:rsidP="004A0238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A0238" w:rsidRPr="004A0238" w:rsidRDefault="004A0238" w:rsidP="004A0238">
            <w:pPr>
              <w:shd w:val="clear" w:color="auto" w:fill="FFFFFF"/>
              <w:spacing w:after="0" w:line="260" w:lineRule="exact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4A0238">
              <w:rPr>
                <w:rFonts w:ascii="Times New Roman" w:hAnsi="Times New Roman"/>
                <w:sz w:val="24"/>
                <w:szCs w:val="24"/>
              </w:rPr>
              <w:t>Годы реализации подпрограммы</w:t>
            </w:r>
          </w:p>
        </w:tc>
        <w:tc>
          <w:tcPr>
            <w:tcW w:w="5811" w:type="dxa"/>
            <w:gridSpan w:val="4"/>
            <w:shd w:val="clear" w:color="auto" w:fill="auto"/>
          </w:tcPr>
          <w:p w:rsidR="004A0238" w:rsidRPr="004A0238" w:rsidRDefault="004A0238" w:rsidP="00B2280B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4A0238" w:rsidRPr="004A0238" w:rsidTr="00CB11D1">
        <w:trPr>
          <w:trHeight w:val="118"/>
        </w:trPr>
        <w:tc>
          <w:tcPr>
            <w:tcW w:w="2235" w:type="dxa"/>
            <w:vMerge/>
            <w:shd w:val="clear" w:color="auto" w:fill="auto"/>
          </w:tcPr>
          <w:p w:rsidR="004A0238" w:rsidRPr="004A0238" w:rsidRDefault="004A0238" w:rsidP="004A0238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A0238" w:rsidRPr="004A0238" w:rsidRDefault="004A0238" w:rsidP="004A0238">
            <w:pPr>
              <w:spacing w:after="0" w:line="260" w:lineRule="exact"/>
              <w:ind w:right="-2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A0238" w:rsidRPr="004A0238" w:rsidRDefault="004A0238" w:rsidP="004A023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ассигнования городского бюджета</w:t>
            </w:r>
          </w:p>
        </w:tc>
      </w:tr>
      <w:tr w:rsidR="00227997" w:rsidRPr="004A0238" w:rsidTr="00227997">
        <w:trPr>
          <w:trHeight w:val="480"/>
        </w:trPr>
        <w:tc>
          <w:tcPr>
            <w:tcW w:w="2235" w:type="dxa"/>
            <w:vMerge/>
            <w:shd w:val="clear" w:color="auto" w:fill="auto"/>
          </w:tcPr>
          <w:p w:rsidR="00227997" w:rsidRPr="004A0238" w:rsidRDefault="00227997" w:rsidP="004A0238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7997" w:rsidRPr="004A0238" w:rsidRDefault="00227997" w:rsidP="004A0238">
            <w:pPr>
              <w:shd w:val="clear" w:color="auto" w:fill="FFFFFF"/>
              <w:spacing w:after="0" w:line="260" w:lineRule="exact"/>
              <w:ind w:right="-2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27997" w:rsidRPr="004A0238" w:rsidRDefault="00227997" w:rsidP="004A023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7997" w:rsidRPr="004A0238" w:rsidRDefault="00227997" w:rsidP="004A023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7997" w:rsidRPr="004A0238" w:rsidRDefault="00227997" w:rsidP="0022799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97" w:rsidRPr="004A0238" w:rsidRDefault="00227997" w:rsidP="004A023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227997" w:rsidRPr="004A0238" w:rsidTr="00227997">
        <w:trPr>
          <w:trHeight w:val="229"/>
        </w:trPr>
        <w:tc>
          <w:tcPr>
            <w:tcW w:w="2235" w:type="dxa"/>
            <w:vMerge/>
            <w:shd w:val="clear" w:color="auto" w:fill="auto"/>
          </w:tcPr>
          <w:p w:rsidR="00227997" w:rsidRPr="004A0238" w:rsidRDefault="00227997" w:rsidP="004A0238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27997" w:rsidRPr="004A0238" w:rsidRDefault="00227997" w:rsidP="004A0238">
            <w:pPr>
              <w:spacing w:after="0" w:line="260" w:lineRule="exact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4A0238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997" w:rsidRPr="004A0238" w:rsidRDefault="009C493F" w:rsidP="00AA695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49 443,7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997" w:rsidRPr="004A0238" w:rsidRDefault="009C493F" w:rsidP="004A023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79 798,8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997" w:rsidRPr="004A0238" w:rsidRDefault="009C493F" w:rsidP="004A023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33 478,3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997" w:rsidRPr="004A0238" w:rsidRDefault="009C493F" w:rsidP="00967A50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162 720,8</w:t>
            </w:r>
          </w:p>
        </w:tc>
      </w:tr>
      <w:tr w:rsidR="00227997" w:rsidRPr="004A0238" w:rsidTr="00227997">
        <w:trPr>
          <w:trHeight w:val="229"/>
        </w:trPr>
        <w:tc>
          <w:tcPr>
            <w:tcW w:w="2235" w:type="dxa"/>
            <w:vMerge/>
            <w:shd w:val="clear" w:color="auto" w:fill="auto"/>
          </w:tcPr>
          <w:p w:rsidR="00227997" w:rsidRPr="004A0238" w:rsidRDefault="00227997" w:rsidP="004A0238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27997" w:rsidRPr="004A0238" w:rsidRDefault="00227997" w:rsidP="004A0238">
            <w:pPr>
              <w:spacing w:after="0" w:line="260" w:lineRule="exact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4A023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997" w:rsidRPr="004A0238" w:rsidRDefault="000828A5" w:rsidP="004A023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27 433,7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997" w:rsidRPr="004A0238" w:rsidRDefault="00227997" w:rsidP="004A023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997" w:rsidRPr="004A0238" w:rsidRDefault="00227997" w:rsidP="004A023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997" w:rsidRPr="004A0238" w:rsidRDefault="000828A5" w:rsidP="004A023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27 433,7</w:t>
            </w:r>
          </w:p>
        </w:tc>
      </w:tr>
      <w:tr w:rsidR="00227997" w:rsidRPr="004A0238" w:rsidTr="002937BC">
        <w:trPr>
          <w:trHeight w:val="256"/>
        </w:trPr>
        <w:tc>
          <w:tcPr>
            <w:tcW w:w="2235" w:type="dxa"/>
            <w:vMerge/>
            <w:shd w:val="clear" w:color="auto" w:fill="auto"/>
          </w:tcPr>
          <w:p w:rsidR="00227997" w:rsidRPr="004A0238" w:rsidRDefault="00227997" w:rsidP="004A0238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27997" w:rsidRPr="004A0238" w:rsidRDefault="00227997" w:rsidP="004A0238">
            <w:pPr>
              <w:spacing w:after="0" w:line="260" w:lineRule="exact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4A023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997" w:rsidRPr="004A0238" w:rsidRDefault="000828A5" w:rsidP="009046A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19 831,3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997" w:rsidRPr="004A0238" w:rsidRDefault="00227997" w:rsidP="004A023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997" w:rsidRPr="004A0238" w:rsidRDefault="00227997" w:rsidP="004A023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27997" w:rsidRDefault="000828A5" w:rsidP="002937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19 831,3</w:t>
            </w:r>
          </w:p>
        </w:tc>
      </w:tr>
      <w:tr w:rsidR="00227997" w:rsidRPr="004A0238" w:rsidTr="0058565E">
        <w:trPr>
          <w:trHeight w:val="284"/>
        </w:trPr>
        <w:tc>
          <w:tcPr>
            <w:tcW w:w="2235" w:type="dxa"/>
            <w:vMerge/>
            <w:shd w:val="clear" w:color="auto" w:fill="auto"/>
          </w:tcPr>
          <w:p w:rsidR="00227997" w:rsidRPr="004A0238" w:rsidRDefault="00227997" w:rsidP="004A0238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27997" w:rsidRPr="004A0238" w:rsidRDefault="00227997" w:rsidP="009C07C5">
            <w:pPr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4A023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997" w:rsidRDefault="00227997" w:rsidP="009C07C5">
            <w:pPr>
              <w:spacing w:after="0" w:line="240" w:lineRule="auto"/>
              <w:jc w:val="center"/>
            </w:pPr>
            <w:r w:rsidRPr="009C6C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5 831,3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27997" w:rsidRPr="004A0238" w:rsidRDefault="00227997" w:rsidP="009C07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4A02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227997" w:rsidRPr="004A0238" w:rsidRDefault="00227997" w:rsidP="009C07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27997" w:rsidRDefault="00227997" w:rsidP="009C07C5">
            <w:pPr>
              <w:spacing w:after="0" w:line="240" w:lineRule="auto"/>
              <w:jc w:val="center"/>
            </w:pPr>
            <w:r w:rsidRPr="009C5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5 831,3</w:t>
            </w:r>
          </w:p>
        </w:tc>
      </w:tr>
      <w:tr w:rsidR="00227997" w:rsidRPr="004A0238" w:rsidTr="00227997">
        <w:tc>
          <w:tcPr>
            <w:tcW w:w="2235" w:type="dxa"/>
            <w:vMerge/>
            <w:shd w:val="clear" w:color="auto" w:fill="auto"/>
          </w:tcPr>
          <w:p w:rsidR="00227997" w:rsidRPr="004A0238" w:rsidRDefault="00227997" w:rsidP="004A0238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27997" w:rsidRPr="004A0238" w:rsidRDefault="00227997" w:rsidP="009C0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997" w:rsidRDefault="00227997" w:rsidP="009C07C5">
            <w:pPr>
              <w:spacing w:after="0" w:line="240" w:lineRule="auto"/>
              <w:jc w:val="center"/>
            </w:pPr>
            <w:r w:rsidRPr="009C6C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5 831,3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27997" w:rsidRPr="004A0238" w:rsidRDefault="00227997" w:rsidP="009C07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4A02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227997" w:rsidRPr="004A0238" w:rsidRDefault="00227997" w:rsidP="009C07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27997" w:rsidRDefault="00227997" w:rsidP="009C07C5">
            <w:pPr>
              <w:spacing w:after="0" w:line="240" w:lineRule="auto"/>
              <w:jc w:val="center"/>
            </w:pPr>
            <w:r w:rsidRPr="009C52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5 831,3</w:t>
            </w:r>
          </w:p>
        </w:tc>
      </w:tr>
      <w:tr w:rsidR="00227997" w:rsidRPr="004A0238" w:rsidTr="002937BC">
        <w:trPr>
          <w:trHeight w:val="273"/>
        </w:trPr>
        <w:tc>
          <w:tcPr>
            <w:tcW w:w="2235" w:type="dxa"/>
            <w:vMerge/>
            <w:shd w:val="clear" w:color="auto" w:fill="auto"/>
          </w:tcPr>
          <w:p w:rsidR="00227997" w:rsidRPr="004A0238" w:rsidRDefault="00227997" w:rsidP="004A0238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27997" w:rsidRPr="004A0238" w:rsidRDefault="00227997" w:rsidP="009C07C5">
            <w:pPr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27997" w:rsidRDefault="00227997" w:rsidP="009C07C5">
            <w:pPr>
              <w:spacing w:after="0" w:line="240" w:lineRule="auto"/>
              <w:jc w:val="center"/>
            </w:pPr>
            <w:r w:rsidRPr="009C6C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5 831,3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27997" w:rsidRPr="004A0238" w:rsidRDefault="00227997" w:rsidP="009C07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4A02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:rsidR="00227997" w:rsidRPr="004A0238" w:rsidRDefault="00227997" w:rsidP="009C07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227997" w:rsidRPr="004A0238" w:rsidRDefault="00227997" w:rsidP="009C07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 w:bidi="ru-RU"/>
              </w:rPr>
            </w:pPr>
            <w:r w:rsidRPr="004A02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5 831,3</w:t>
            </w:r>
          </w:p>
        </w:tc>
      </w:tr>
      <w:tr w:rsidR="00227997" w:rsidRPr="004A0238" w:rsidTr="00227997">
        <w:tc>
          <w:tcPr>
            <w:tcW w:w="2235" w:type="dxa"/>
            <w:vMerge/>
            <w:shd w:val="clear" w:color="auto" w:fill="auto"/>
          </w:tcPr>
          <w:p w:rsidR="00227997" w:rsidRPr="004A0238" w:rsidRDefault="00227997" w:rsidP="004A0238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227997" w:rsidRPr="004A0238" w:rsidRDefault="00227997" w:rsidP="004A0238">
            <w:pPr>
              <w:autoSpaceDE w:val="0"/>
              <w:autoSpaceDN w:val="0"/>
              <w:adjustRightInd w:val="0"/>
              <w:spacing w:after="0" w:line="260" w:lineRule="exact"/>
              <w:ind w:right="-25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2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997" w:rsidRPr="004A0238" w:rsidRDefault="00B1124E" w:rsidP="009C493F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828A5">
              <w:rPr>
                <w:rFonts w:ascii="Times New Roman" w:hAnsi="Times New Roman"/>
                <w:sz w:val="24"/>
                <w:szCs w:val="24"/>
              </w:rPr>
              <w:t>4</w:t>
            </w:r>
            <w:r w:rsidR="009C493F">
              <w:rPr>
                <w:rFonts w:ascii="Times New Roman" w:hAnsi="Times New Roman"/>
                <w:sz w:val="24"/>
                <w:szCs w:val="24"/>
              </w:rPr>
              <w:t> 202,6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997" w:rsidRPr="004A0238" w:rsidRDefault="009C493F" w:rsidP="004A023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79 798,8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997" w:rsidRPr="004A0238" w:rsidRDefault="009C493F" w:rsidP="004A0238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33 478,3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7997" w:rsidRPr="004A0238" w:rsidRDefault="009C493F" w:rsidP="000828A5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227 479,7</w:t>
            </w:r>
          </w:p>
        </w:tc>
      </w:tr>
    </w:tbl>
    <w:p w:rsidR="00B3573A" w:rsidRPr="00166345" w:rsidRDefault="004A0238" w:rsidP="00585A13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A0238">
        <w:rPr>
          <w:rFonts w:ascii="Times New Roman" w:hAnsi="Times New Roman"/>
          <w:sz w:val="28"/>
          <w:szCs w:val="28"/>
        </w:rPr>
        <w:t>____________</w:t>
      </w:r>
    </w:p>
    <w:sectPr w:rsidR="00B3573A" w:rsidRPr="00166345" w:rsidSect="009B6378">
      <w:pgSz w:w="11906" w:h="16838"/>
      <w:pgMar w:top="426" w:right="567" w:bottom="1134" w:left="1701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6EE" w:rsidRDefault="00AE26EE">
      <w:pPr>
        <w:spacing w:after="0" w:line="240" w:lineRule="auto"/>
      </w:pPr>
      <w:r>
        <w:separator/>
      </w:r>
    </w:p>
  </w:endnote>
  <w:endnote w:type="continuationSeparator" w:id="0">
    <w:p w:rsidR="00AE26EE" w:rsidRDefault="00AE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6EE" w:rsidRDefault="00AE26EE">
      <w:pPr>
        <w:spacing w:after="0" w:line="240" w:lineRule="auto"/>
      </w:pPr>
      <w:r>
        <w:separator/>
      </w:r>
    </w:p>
  </w:footnote>
  <w:footnote w:type="continuationSeparator" w:id="0">
    <w:p w:rsidR="00AE26EE" w:rsidRDefault="00AE2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93" w:rsidRPr="00A55545" w:rsidRDefault="00175293">
    <w:pPr>
      <w:pStyle w:val="a8"/>
      <w:jc w:val="center"/>
      <w:rPr>
        <w:rFonts w:ascii="Times New Roman" w:hAnsi="Times New Roman" w:cs="Times New Roman"/>
        <w:sz w:val="24"/>
      </w:rPr>
    </w:pPr>
  </w:p>
  <w:p w:rsidR="00175293" w:rsidRDefault="0017529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6416"/>
    <w:multiLevelType w:val="hybridMultilevel"/>
    <w:tmpl w:val="DBF62D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6C8C13E3"/>
    <w:multiLevelType w:val="hybridMultilevel"/>
    <w:tmpl w:val="721047C8"/>
    <w:lvl w:ilvl="0" w:tplc="3D94E700">
      <w:start w:val="2"/>
      <w:numFmt w:val="decimal"/>
      <w:lvlText w:val="%1."/>
      <w:lvlJc w:val="left"/>
      <w:pPr>
        <w:ind w:left="1440" w:hanging="360"/>
      </w:pPr>
      <w:rPr>
        <w:rFonts w:eastAsiaTheme="minorHAnsi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04F4D71"/>
    <w:multiLevelType w:val="hybridMultilevel"/>
    <w:tmpl w:val="20A84CAE"/>
    <w:lvl w:ilvl="0" w:tplc="A37422EC">
      <w:start w:val="218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6775B3"/>
    <w:multiLevelType w:val="hybridMultilevel"/>
    <w:tmpl w:val="4BDC9734"/>
    <w:lvl w:ilvl="0" w:tplc="689A3F22">
      <w:start w:val="11"/>
      <w:numFmt w:val="decimal"/>
      <w:lvlText w:val="%1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16FEF"/>
    <w:multiLevelType w:val="hybridMultilevel"/>
    <w:tmpl w:val="8FEE0DB6"/>
    <w:lvl w:ilvl="0" w:tplc="9BF6A4C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10DE"/>
    <w:rsid w:val="00005ACC"/>
    <w:rsid w:val="00006AAD"/>
    <w:rsid w:val="00007115"/>
    <w:rsid w:val="000117E4"/>
    <w:rsid w:val="000129EF"/>
    <w:rsid w:val="00016E42"/>
    <w:rsid w:val="0002061F"/>
    <w:rsid w:val="000208C0"/>
    <w:rsid w:val="0002272A"/>
    <w:rsid w:val="00022976"/>
    <w:rsid w:val="00023B6E"/>
    <w:rsid w:val="00024246"/>
    <w:rsid w:val="00025AE9"/>
    <w:rsid w:val="00025B12"/>
    <w:rsid w:val="00025EBC"/>
    <w:rsid w:val="000265F8"/>
    <w:rsid w:val="00026CBF"/>
    <w:rsid w:val="00027D72"/>
    <w:rsid w:val="000303FA"/>
    <w:rsid w:val="00032186"/>
    <w:rsid w:val="00033119"/>
    <w:rsid w:val="000429D1"/>
    <w:rsid w:val="00042C87"/>
    <w:rsid w:val="0004377E"/>
    <w:rsid w:val="000452CC"/>
    <w:rsid w:val="0004737A"/>
    <w:rsid w:val="00047D63"/>
    <w:rsid w:val="00050675"/>
    <w:rsid w:val="0005321D"/>
    <w:rsid w:val="00053865"/>
    <w:rsid w:val="00055C19"/>
    <w:rsid w:val="000574DA"/>
    <w:rsid w:val="000611FD"/>
    <w:rsid w:val="00061FD0"/>
    <w:rsid w:val="00062402"/>
    <w:rsid w:val="0006317D"/>
    <w:rsid w:val="000644F8"/>
    <w:rsid w:val="00065A39"/>
    <w:rsid w:val="00066AE9"/>
    <w:rsid w:val="0006774A"/>
    <w:rsid w:val="00067F2D"/>
    <w:rsid w:val="000700DF"/>
    <w:rsid w:val="00081C51"/>
    <w:rsid w:val="000828A5"/>
    <w:rsid w:val="0008364B"/>
    <w:rsid w:val="00085194"/>
    <w:rsid w:val="00087BAE"/>
    <w:rsid w:val="00091191"/>
    <w:rsid w:val="00091498"/>
    <w:rsid w:val="00091BFB"/>
    <w:rsid w:val="00097D6A"/>
    <w:rsid w:val="000A3743"/>
    <w:rsid w:val="000A3889"/>
    <w:rsid w:val="000A4FD9"/>
    <w:rsid w:val="000A5568"/>
    <w:rsid w:val="000A5BE4"/>
    <w:rsid w:val="000A6CB8"/>
    <w:rsid w:val="000B15E3"/>
    <w:rsid w:val="000B50AA"/>
    <w:rsid w:val="000B5467"/>
    <w:rsid w:val="000B71D7"/>
    <w:rsid w:val="000C48BE"/>
    <w:rsid w:val="000D21DC"/>
    <w:rsid w:val="000D23DB"/>
    <w:rsid w:val="000D3545"/>
    <w:rsid w:val="000D4D05"/>
    <w:rsid w:val="000D5936"/>
    <w:rsid w:val="000E152E"/>
    <w:rsid w:val="000E6697"/>
    <w:rsid w:val="000F2402"/>
    <w:rsid w:val="000F3D66"/>
    <w:rsid w:val="000F47AE"/>
    <w:rsid w:val="000F52BF"/>
    <w:rsid w:val="000F69C7"/>
    <w:rsid w:val="00100300"/>
    <w:rsid w:val="0010217E"/>
    <w:rsid w:val="00103896"/>
    <w:rsid w:val="00104AD4"/>
    <w:rsid w:val="00105981"/>
    <w:rsid w:val="0010786A"/>
    <w:rsid w:val="00110C80"/>
    <w:rsid w:val="00110E06"/>
    <w:rsid w:val="001111DD"/>
    <w:rsid w:val="00115591"/>
    <w:rsid w:val="0011588F"/>
    <w:rsid w:val="00120A48"/>
    <w:rsid w:val="00120D60"/>
    <w:rsid w:val="001252FD"/>
    <w:rsid w:val="00125545"/>
    <w:rsid w:val="00125B65"/>
    <w:rsid w:val="00127F89"/>
    <w:rsid w:val="00136AE7"/>
    <w:rsid w:val="001379E1"/>
    <w:rsid w:val="0014062F"/>
    <w:rsid w:val="00142574"/>
    <w:rsid w:val="00147383"/>
    <w:rsid w:val="00150B28"/>
    <w:rsid w:val="0015224C"/>
    <w:rsid w:val="00152AB0"/>
    <w:rsid w:val="00152F11"/>
    <w:rsid w:val="001542CB"/>
    <w:rsid w:val="00154976"/>
    <w:rsid w:val="00155D76"/>
    <w:rsid w:val="0015676F"/>
    <w:rsid w:val="00160058"/>
    <w:rsid w:val="00160BBE"/>
    <w:rsid w:val="00163386"/>
    <w:rsid w:val="001655FA"/>
    <w:rsid w:val="00166345"/>
    <w:rsid w:val="0017204B"/>
    <w:rsid w:val="00172633"/>
    <w:rsid w:val="00173219"/>
    <w:rsid w:val="00173C1B"/>
    <w:rsid w:val="00175293"/>
    <w:rsid w:val="00175FC1"/>
    <w:rsid w:val="00177365"/>
    <w:rsid w:val="001851BA"/>
    <w:rsid w:val="00185FE6"/>
    <w:rsid w:val="00187045"/>
    <w:rsid w:val="00187994"/>
    <w:rsid w:val="001910D5"/>
    <w:rsid w:val="001A0C89"/>
    <w:rsid w:val="001A17DD"/>
    <w:rsid w:val="001A220D"/>
    <w:rsid w:val="001A3225"/>
    <w:rsid w:val="001A54FE"/>
    <w:rsid w:val="001A70CB"/>
    <w:rsid w:val="001A798B"/>
    <w:rsid w:val="001A7B4D"/>
    <w:rsid w:val="001B0282"/>
    <w:rsid w:val="001B296B"/>
    <w:rsid w:val="001C3677"/>
    <w:rsid w:val="001C38DB"/>
    <w:rsid w:val="001C4C75"/>
    <w:rsid w:val="001C6EE3"/>
    <w:rsid w:val="001D0A1C"/>
    <w:rsid w:val="001D5605"/>
    <w:rsid w:val="001D64A2"/>
    <w:rsid w:val="001D7915"/>
    <w:rsid w:val="001E214D"/>
    <w:rsid w:val="001E3632"/>
    <w:rsid w:val="001E4936"/>
    <w:rsid w:val="001E7406"/>
    <w:rsid w:val="001E7E2C"/>
    <w:rsid w:val="001F2D18"/>
    <w:rsid w:val="001F42BB"/>
    <w:rsid w:val="001F72E5"/>
    <w:rsid w:val="001F7C00"/>
    <w:rsid w:val="00206349"/>
    <w:rsid w:val="00211E3B"/>
    <w:rsid w:val="00212C46"/>
    <w:rsid w:val="002136A9"/>
    <w:rsid w:val="0021722E"/>
    <w:rsid w:val="002255C1"/>
    <w:rsid w:val="00227997"/>
    <w:rsid w:val="00231183"/>
    <w:rsid w:val="002357D9"/>
    <w:rsid w:val="00240615"/>
    <w:rsid w:val="002431C9"/>
    <w:rsid w:val="00243AC5"/>
    <w:rsid w:val="00244118"/>
    <w:rsid w:val="00246469"/>
    <w:rsid w:val="002479A2"/>
    <w:rsid w:val="00253E31"/>
    <w:rsid w:val="00256B0C"/>
    <w:rsid w:val="00257F17"/>
    <w:rsid w:val="00265F04"/>
    <w:rsid w:val="002676DB"/>
    <w:rsid w:val="00271D47"/>
    <w:rsid w:val="002726C2"/>
    <w:rsid w:val="002750BA"/>
    <w:rsid w:val="00275A89"/>
    <w:rsid w:val="00275DB6"/>
    <w:rsid w:val="0027658E"/>
    <w:rsid w:val="002777E0"/>
    <w:rsid w:val="002819F7"/>
    <w:rsid w:val="00283FF8"/>
    <w:rsid w:val="0028459A"/>
    <w:rsid w:val="002850B6"/>
    <w:rsid w:val="00285654"/>
    <w:rsid w:val="00285743"/>
    <w:rsid w:val="00285CAC"/>
    <w:rsid w:val="00286C47"/>
    <w:rsid w:val="002937BC"/>
    <w:rsid w:val="00293E2F"/>
    <w:rsid w:val="002958A3"/>
    <w:rsid w:val="002A23AA"/>
    <w:rsid w:val="002A2BC7"/>
    <w:rsid w:val="002A436C"/>
    <w:rsid w:val="002A54CD"/>
    <w:rsid w:val="002B344D"/>
    <w:rsid w:val="002B53FE"/>
    <w:rsid w:val="002B5451"/>
    <w:rsid w:val="002B5BD5"/>
    <w:rsid w:val="002B5DB0"/>
    <w:rsid w:val="002C46B8"/>
    <w:rsid w:val="002C557D"/>
    <w:rsid w:val="002C6E4B"/>
    <w:rsid w:val="002D1AAB"/>
    <w:rsid w:val="002D4A0B"/>
    <w:rsid w:val="002D5969"/>
    <w:rsid w:val="002D7AA9"/>
    <w:rsid w:val="002E3E7C"/>
    <w:rsid w:val="002E430A"/>
    <w:rsid w:val="002E5DE8"/>
    <w:rsid w:val="002F4BD1"/>
    <w:rsid w:val="00300496"/>
    <w:rsid w:val="00300F11"/>
    <w:rsid w:val="0030360A"/>
    <w:rsid w:val="003060CF"/>
    <w:rsid w:val="00306B89"/>
    <w:rsid w:val="00315116"/>
    <w:rsid w:val="00320D37"/>
    <w:rsid w:val="00320E40"/>
    <w:rsid w:val="003222B6"/>
    <w:rsid w:val="00322DE5"/>
    <w:rsid w:val="003238DC"/>
    <w:rsid w:val="00330976"/>
    <w:rsid w:val="00331F7F"/>
    <w:rsid w:val="003320E8"/>
    <w:rsid w:val="003321CF"/>
    <w:rsid w:val="00333232"/>
    <w:rsid w:val="00335CBA"/>
    <w:rsid w:val="00336902"/>
    <w:rsid w:val="00341427"/>
    <w:rsid w:val="00343363"/>
    <w:rsid w:val="0034703C"/>
    <w:rsid w:val="0035006A"/>
    <w:rsid w:val="00354F03"/>
    <w:rsid w:val="003555DA"/>
    <w:rsid w:val="00357F9E"/>
    <w:rsid w:val="003623F2"/>
    <w:rsid w:val="003637E4"/>
    <w:rsid w:val="003661B6"/>
    <w:rsid w:val="00367D67"/>
    <w:rsid w:val="00372699"/>
    <w:rsid w:val="003735FF"/>
    <w:rsid w:val="0037573C"/>
    <w:rsid w:val="00375F4B"/>
    <w:rsid w:val="00376FBA"/>
    <w:rsid w:val="00377D21"/>
    <w:rsid w:val="003810F9"/>
    <w:rsid w:val="003813DB"/>
    <w:rsid w:val="00381D48"/>
    <w:rsid w:val="0038366C"/>
    <w:rsid w:val="0038496B"/>
    <w:rsid w:val="00393905"/>
    <w:rsid w:val="00394EBA"/>
    <w:rsid w:val="003A00B4"/>
    <w:rsid w:val="003A08F0"/>
    <w:rsid w:val="003A1672"/>
    <w:rsid w:val="003A17B3"/>
    <w:rsid w:val="003A2D13"/>
    <w:rsid w:val="003A7810"/>
    <w:rsid w:val="003B27A9"/>
    <w:rsid w:val="003B39C0"/>
    <w:rsid w:val="003B5080"/>
    <w:rsid w:val="003B73CF"/>
    <w:rsid w:val="003B7488"/>
    <w:rsid w:val="003C1C3E"/>
    <w:rsid w:val="003C1E68"/>
    <w:rsid w:val="003C536E"/>
    <w:rsid w:val="003E0752"/>
    <w:rsid w:val="003E0AE6"/>
    <w:rsid w:val="003E196A"/>
    <w:rsid w:val="003E2D00"/>
    <w:rsid w:val="003E2DF5"/>
    <w:rsid w:val="003E5118"/>
    <w:rsid w:val="003F23FD"/>
    <w:rsid w:val="003F4CDC"/>
    <w:rsid w:val="003F74F2"/>
    <w:rsid w:val="004001B1"/>
    <w:rsid w:val="00402B85"/>
    <w:rsid w:val="00402DCD"/>
    <w:rsid w:val="00405872"/>
    <w:rsid w:val="0042287D"/>
    <w:rsid w:val="00423A97"/>
    <w:rsid w:val="00423BA2"/>
    <w:rsid w:val="0043034F"/>
    <w:rsid w:val="0043127E"/>
    <w:rsid w:val="00433503"/>
    <w:rsid w:val="00433684"/>
    <w:rsid w:val="00433FBF"/>
    <w:rsid w:val="004353DA"/>
    <w:rsid w:val="00435D49"/>
    <w:rsid w:val="00436BE2"/>
    <w:rsid w:val="0043710A"/>
    <w:rsid w:val="00437A62"/>
    <w:rsid w:val="00437E36"/>
    <w:rsid w:val="00441D27"/>
    <w:rsid w:val="0045746E"/>
    <w:rsid w:val="00460894"/>
    <w:rsid w:val="00461341"/>
    <w:rsid w:val="00463564"/>
    <w:rsid w:val="00466335"/>
    <w:rsid w:val="00466E0B"/>
    <w:rsid w:val="0047193B"/>
    <w:rsid w:val="00472F6D"/>
    <w:rsid w:val="00474D7A"/>
    <w:rsid w:val="00475314"/>
    <w:rsid w:val="00491929"/>
    <w:rsid w:val="004965C7"/>
    <w:rsid w:val="004978C7"/>
    <w:rsid w:val="004A0238"/>
    <w:rsid w:val="004A4AA0"/>
    <w:rsid w:val="004A4DF1"/>
    <w:rsid w:val="004B1AF6"/>
    <w:rsid w:val="004B4492"/>
    <w:rsid w:val="004B756F"/>
    <w:rsid w:val="004C0B4A"/>
    <w:rsid w:val="004C4A75"/>
    <w:rsid w:val="004C5283"/>
    <w:rsid w:val="004C77AF"/>
    <w:rsid w:val="004C7A40"/>
    <w:rsid w:val="004D20C8"/>
    <w:rsid w:val="004D3949"/>
    <w:rsid w:val="004E23DE"/>
    <w:rsid w:val="004E26F8"/>
    <w:rsid w:val="004E3EB9"/>
    <w:rsid w:val="004E53B0"/>
    <w:rsid w:val="004E76A5"/>
    <w:rsid w:val="004E7B75"/>
    <w:rsid w:val="004F1D0A"/>
    <w:rsid w:val="004F4232"/>
    <w:rsid w:val="004F6851"/>
    <w:rsid w:val="004F748A"/>
    <w:rsid w:val="004F78F9"/>
    <w:rsid w:val="00503C7E"/>
    <w:rsid w:val="00506450"/>
    <w:rsid w:val="00511E81"/>
    <w:rsid w:val="00521F83"/>
    <w:rsid w:val="00523B81"/>
    <w:rsid w:val="0052476C"/>
    <w:rsid w:val="00525977"/>
    <w:rsid w:val="00525EAE"/>
    <w:rsid w:val="00530616"/>
    <w:rsid w:val="00532E5F"/>
    <w:rsid w:val="00533D3E"/>
    <w:rsid w:val="0053521D"/>
    <w:rsid w:val="00536EA3"/>
    <w:rsid w:val="00537545"/>
    <w:rsid w:val="0053758D"/>
    <w:rsid w:val="005379E5"/>
    <w:rsid w:val="005403DC"/>
    <w:rsid w:val="0054068A"/>
    <w:rsid w:val="00541E88"/>
    <w:rsid w:val="0054348A"/>
    <w:rsid w:val="00546EED"/>
    <w:rsid w:val="00546F6C"/>
    <w:rsid w:val="00550F86"/>
    <w:rsid w:val="005535BE"/>
    <w:rsid w:val="005564FF"/>
    <w:rsid w:val="00561A86"/>
    <w:rsid w:val="0056228E"/>
    <w:rsid w:val="00563072"/>
    <w:rsid w:val="00563C47"/>
    <w:rsid w:val="00566B75"/>
    <w:rsid w:val="0057182B"/>
    <w:rsid w:val="00572171"/>
    <w:rsid w:val="005734A1"/>
    <w:rsid w:val="005743D8"/>
    <w:rsid w:val="005762A6"/>
    <w:rsid w:val="00577B2B"/>
    <w:rsid w:val="00582275"/>
    <w:rsid w:val="00582C12"/>
    <w:rsid w:val="005853EA"/>
    <w:rsid w:val="0058565E"/>
    <w:rsid w:val="00585A13"/>
    <w:rsid w:val="00590185"/>
    <w:rsid w:val="005901E7"/>
    <w:rsid w:val="00590F71"/>
    <w:rsid w:val="00592B7C"/>
    <w:rsid w:val="00592D28"/>
    <w:rsid w:val="00593B5A"/>
    <w:rsid w:val="005A0099"/>
    <w:rsid w:val="005A124F"/>
    <w:rsid w:val="005A12C3"/>
    <w:rsid w:val="005B1245"/>
    <w:rsid w:val="005B1351"/>
    <w:rsid w:val="005B5C81"/>
    <w:rsid w:val="005B60F3"/>
    <w:rsid w:val="005C007A"/>
    <w:rsid w:val="005C0D2D"/>
    <w:rsid w:val="005C2955"/>
    <w:rsid w:val="005C3937"/>
    <w:rsid w:val="005C40BC"/>
    <w:rsid w:val="005C48B9"/>
    <w:rsid w:val="005C6861"/>
    <w:rsid w:val="005D4974"/>
    <w:rsid w:val="005E233C"/>
    <w:rsid w:val="005E567B"/>
    <w:rsid w:val="005E64E4"/>
    <w:rsid w:val="005E772F"/>
    <w:rsid w:val="005E7C10"/>
    <w:rsid w:val="005F06B0"/>
    <w:rsid w:val="005F1AF3"/>
    <w:rsid w:val="005F288A"/>
    <w:rsid w:val="005F3C2D"/>
    <w:rsid w:val="005F566A"/>
    <w:rsid w:val="005F7EEC"/>
    <w:rsid w:val="006004E4"/>
    <w:rsid w:val="00601EF0"/>
    <w:rsid w:val="00606E84"/>
    <w:rsid w:val="0060705A"/>
    <w:rsid w:val="006105B1"/>
    <w:rsid w:val="00611871"/>
    <w:rsid w:val="006123C5"/>
    <w:rsid w:val="0061325B"/>
    <w:rsid w:val="00615378"/>
    <w:rsid w:val="00620971"/>
    <w:rsid w:val="00622049"/>
    <w:rsid w:val="00625D10"/>
    <w:rsid w:val="00631C6B"/>
    <w:rsid w:val="006334F5"/>
    <w:rsid w:val="006339B2"/>
    <w:rsid w:val="00633A44"/>
    <w:rsid w:val="006371E7"/>
    <w:rsid w:val="006413F3"/>
    <w:rsid w:val="006455D3"/>
    <w:rsid w:val="00650EB2"/>
    <w:rsid w:val="00653048"/>
    <w:rsid w:val="006546A1"/>
    <w:rsid w:val="00654F3E"/>
    <w:rsid w:val="006578C7"/>
    <w:rsid w:val="00661E89"/>
    <w:rsid w:val="00661EB0"/>
    <w:rsid w:val="00665422"/>
    <w:rsid w:val="00665E8A"/>
    <w:rsid w:val="0067326C"/>
    <w:rsid w:val="0067428A"/>
    <w:rsid w:val="0067434B"/>
    <w:rsid w:val="006748D5"/>
    <w:rsid w:val="00674E4E"/>
    <w:rsid w:val="00677EA5"/>
    <w:rsid w:val="00685343"/>
    <w:rsid w:val="00685EA5"/>
    <w:rsid w:val="00691AA0"/>
    <w:rsid w:val="006972EE"/>
    <w:rsid w:val="006A0110"/>
    <w:rsid w:val="006A0E79"/>
    <w:rsid w:val="006A12B1"/>
    <w:rsid w:val="006A22A5"/>
    <w:rsid w:val="006A2FD1"/>
    <w:rsid w:val="006A3887"/>
    <w:rsid w:val="006A6642"/>
    <w:rsid w:val="006B1531"/>
    <w:rsid w:val="006B1B4B"/>
    <w:rsid w:val="006B5759"/>
    <w:rsid w:val="006B57E8"/>
    <w:rsid w:val="006B60BB"/>
    <w:rsid w:val="006B6422"/>
    <w:rsid w:val="006B68C0"/>
    <w:rsid w:val="006B69DA"/>
    <w:rsid w:val="006B7216"/>
    <w:rsid w:val="006C083F"/>
    <w:rsid w:val="006C1D5D"/>
    <w:rsid w:val="006D0874"/>
    <w:rsid w:val="006D45A9"/>
    <w:rsid w:val="006D701B"/>
    <w:rsid w:val="006E133E"/>
    <w:rsid w:val="006E1B71"/>
    <w:rsid w:val="006E1B9D"/>
    <w:rsid w:val="006E22AF"/>
    <w:rsid w:val="006E2E40"/>
    <w:rsid w:val="006E4272"/>
    <w:rsid w:val="006E5402"/>
    <w:rsid w:val="006E6A70"/>
    <w:rsid w:val="006E707D"/>
    <w:rsid w:val="006F2DB3"/>
    <w:rsid w:val="006F4D92"/>
    <w:rsid w:val="00700185"/>
    <w:rsid w:val="00702CA6"/>
    <w:rsid w:val="007043A3"/>
    <w:rsid w:val="007053AC"/>
    <w:rsid w:val="00705CCE"/>
    <w:rsid w:val="007070FB"/>
    <w:rsid w:val="007107E1"/>
    <w:rsid w:val="00712940"/>
    <w:rsid w:val="00713127"/>
    <w:rsid w:val="0071523E"/>
    <w:rsid w:val="00717BA3"/>
    <w:rsid w:val="00717D4C"/>
    <w:rsid w:val="00722DC5"/>
    <w:rsid w:val="00724D79"/>
    <w:rsid w:val="00730357"/>
    <w:rsid w:val="0073085E"/>
    <w:rsid w:val="0073206D"/>
    <w:rsid w:val="00733DC3"/>
    <w:rsid w:val="00733EE0"/>
    <w:rsid w:val="007368EE"/>
    <w:rsid w:val="00737660"/>
    <w:rsid w:val="007405DB"/>
    <w:rsid w:val="00740D2C"/>
    <w:rsid w:val="0074430E"/>
    <w:rsid w:val="007533DA"/>
    <w:rsid w:val="007545F4"/>
    <w:rsid w:val="0075465A"/>
    <w:rsid w:val="00760A12"/>
    <w:rsid w:val="00762C01"/>
    <w:rsid w:val="00763119"/>
    <w:rsid w:val="0076464C"/>
    <w:rsid w:val="00765947"/>
    <w:rsid w:val="007662FB"/>
    <w:rsid w:val="0077074D"/>
    <w:rsid w:val="007718A2"/>
    <w:rsid w:val="007724C2"/>
    <w:rsid w:val="00774338"/>
    <w:rsid w:val="00774C3E"/>
    <w:rsid w:val="00774C93"/>
    <w:rsid w:val="00775E58"/>
    <w:rsid w:val="00787415"/>
    <w:rsid w:val="007901D0"/>
    <w:rsid w:val="007910ED"/>
    <w:rsid w:val="00797FEF"/>
    <w:rsid w:val="007A697D"/>
    <w:rsid w:val="007A7E8D"/>
    <w:rsid w:val="007B5933"/>
    <w:rsid w:val="007C1B0D"/>
    <w:rsid w:val="007C1FBF"/>
    <w:rsid w:val="007C3994"/>
    <w:rsid w:val="007C44C3"/>
    <w:rsid w:val="007C649E"/>
    <w:rsid w:val="007C6C1A"/>
    <w:rsid w:val="007D1066"/>
    <w:rsid w:val="007D23F5"/>
    <w:rsid w:val="007D5EEE"/>
    <w:rsid w:val="007D69E6"/>
    <w:rsid w:val="007D7204"/>
    <w:rsid w:val="007E5D86"/>
    <w:rsid w:val="007E5E44"/>
    <w:rsid w:val="007E6AC1"/>
    <w:rsid w:val="007F1497"/>
    <w:rsid w:val="007F2447"/>
    <w:rsid w:val="007F2E4E"/>
    <w:rsid w:val="007F45DD"/>
    <w:rsid w:val="007F6872"/>
    <w:rsid w:val="007F7951"/>
    <w:rsid w:val="00801E2A"/>
    <w:rsid w:val="00806468"/>
    <w:rsid w:val="00806B8A"/>
    <w:rsid w:val="00817441"/>
    <w:rsid w:val="00826FCF"/>
    <w:rsid w:val="008304FF"/>
    <w:rsid w:val="00830803"/>
    <w:rsid w:val="0083124D"/>
    <w:rsid w:val="008339EA"/>
    <w:rsid w:val="008352D2"/>
    <w:rsid w:val="0083782D"/>
    <w:rsid w:val="0084288A"/>
    <w:rsid w:val="0084345A"/>
    <w:rsid w:val="008437EA"/>
    <w:rsid w:val="00843985"/>
    <w:rsid w:val="00844424"/>
    <w:rsid w:val="00846322"/>
    <w:rsid w:val="00847237"/>
    <w:rsid w:val="00850A31"/>
    <w:rsid w:val="008514FF"/>
    <w:rsid w:val="008538AA"/>
    <w:rsid w:val="008558A2"/>
    <w:rsid w:val="008565F4"/>
    <w:rsid w:val="00860959"/>
    <w:rsid w:val="008649EC"/>
    <w:rsid w:val="00875CBD"/>
    <w:rsid w:val="00881476"/>
    <w:rsid w:val="00884E5F"/>
    <w:rsid w:val="00885217"/>
    <w:rsid w:val="00890878"/>
    <w:rsid w:val="00891D30"/>
    <w:rsid w:val="0089288C"/>
    <w:rsid w:val="00895DBF"/>
    <w:rsid w:val="00896241"/>
    <w:rsid w:val="00897CD9"/>
    <w:rsid w:val="008A03F0"/>
    <w:rsid w:val="008A21B8"/>
    <w:rsid w:val="008A2570"/>
    <w:rsid w:val="008A37B6"/>
    <w:rsid w:val="008A63DA"/>
    <w:rsid w:val="008B3EB3"/>
    <w:rsid w:val="008B4E7A"/>
    <w:rsid w:val="008C041D"/>
    <w:rsid w:val="008C2CAA"/>
    <w:rsid w:val="008C74EB"/>
    <w:rsid w:val="008C7EFF"/>
    <w:rsid w:val="008D2908"/>
    <w:rsid w:val="008D49A2"/>
    <w:rsid w:val="008D6578"/>
    <w:rsid w:val="008D7A60"/>
    <w:rsid w:val="008E5037"/>
    <w:rsid w:val="008E7DFD"/>
    <w:rsid w:val="008F1BE9"/>
    <w:rsid w:val="008F473D"/>
    <w:rsid w:val="008F52E3"/>
    <w:rsid w:val="008F60C8"/>
    <w:rsid w:val="008F62AD"/>
    <w:rsid w:val="008F6F04"/>
    <w:rsid w:val="008F7BCB"/>
    <w:rsid w:val="0090348A"/>
    <w:rsid w:val="00903810"/>
    <w:rsid w:val="00903814"/>
    <w:rsid w:val="00904565"/>
    <w:rsid w:val="009046A4"/>
    <w:rsid w:val="0091292E"/>
    <w:rsid w:val="00912A0E"/>
    <w:rsid w:val="009177D6"/>
    <w:rsid w:val="00922341"/>
    <w:rsid w:val="009329C7"/>
    <w:rsid w:val="00932B09"/>
    <w:rsid w:val="0093629B"/>
    <w:rsid w:val="00941D7C"/>
    <w:rsid w:val="00942052"/>
    <w:rsid w:val="009438F1"/>
    <w:rsid w:val="00947118"/>
    <w:rsid w:val="00950D06"/>
    <w:rsid w:val="009548DE"/>
    <w:rsid w:val="009553E5"/>
    <w:rsid w:val="00956052"/>
    <w:rsid w:val="00956357"/>
    <w:rsid w:val="00960324"/>
    <w:rsid w:val="00960FFC"/>
    <w:rsid w:val="009623B0"/>
    <w:rsid w:val="00963CAB"/>
    <w:rsid w:val="00964C88"/>
    <w:rsid w:val="0096522D"/>
    <w:rsid w:val="009655C1"/>
    <w:rsid w:val="00965F13"/>
    <w:rsid w:val="00967A50"/>
    <w:rsid w:val="00970DF5"/>
    <w:rsid w:val="00971E42"/>
    <w:rsid w:val="00975E9D"/>
    <w:rsid w:val="00976E9D"/>
    <w:rsid w:val="00976FFB"/>
    <w:rsid w:val="0098149C"/>
    <w:rsid w:val="00983ED1"/>
    <w:rsid w:val="0098635D"/>
    <w:rsid w:val="00987AFD"/>
    <w:rsid w:val="0099224F"/>
    <w:rsid w:val="00992EB8"/>
    <w:rsid w:val="00994047"/>
    <w:rsid w:val="0099452A"/>
    <w:rsid w:val="009949E1"/>
    <w:rsid w:val="00995CD5"/>
    <w:rsid w:val="0099661E"/>
    <w:rsid w:val="00996EEA"/>
    <w:rsid w:val="00997747"/>
    <w:rsid w:val="009A09B9"/>
    <w:rsid w:val="009A162D"/>
    <w:rsid w:val="009B376A"/>
    <w:rsid w:val="009B3D36"/>
    <w:rsid w:val="009B43B4"/>
    <w:rsid w:val="009B4EFF"/>
    <w:rsid w:val="009B6378"/>
    <w:rsid w:val="009B6847"/>
    <w:rsid w:val="009C07C5"/>
    <w:rsid w:val="009C16F0"/>
    <w:rsid w:val="009C2543"/>
    <w:rsid w:val="009C36ED"/>
    <w:rsid w:val="009C493F"/>
    <w:rsid w:val="009C71AA"/>
    <w:rsid w:val="009D3662"/>
    <w:rsid w:val="009D603B"/>
    <w:rsid w:val="009E48A5"/>
    <w:rsid w:val="009E5A7C"/>
    <w:rsid w:val="009E7168"/>
    <w:rsid w:val="009F18D5"/>
    <w:rsid w:val="009F4BAE"/>
    <w:rsid w:val="009F7F88"/>
    <w:rsid w:val="00A03CE9"/>
    <w:rsid w:val="00A0685C"/>
    <w:rsid w:val="00A07319"/>
    <w:rsid w:val="00A074DD"/>
    <w:rsid w:val="00A1132E"/>
    <w:rsid w:val="00A13476"/>
    <w:rsid w:val="00A139AB"/>
    <w:rsid w:val="00A22951"/>
    <w:rsid w:val="00A2709D"/>
    <w:rsid w:val="00A27A63"/>
    <w:rsid w:val="00A27D2C"/>
    <w:rsid w:val="00A27E4D"/>
    <w:rsid w:val="00A310D1"/>
    <w:rsid w:val="00A31D57"/>
    <w:rsid w:val="00A32C47"/>
    <w:rsid w:val="00A3357B"/>
    <w:rsid w:val="00A33D5A"/>
    <w:rsid w:val="00A37009"/>
    <w:rsid w:val="00A401E3"/>
    <w:rsid w:val="00A40A53"/>
    <w:rsid w:val="00A41452"/>
    <w:rsid w:val="00A43319"/>
    <w:rsid w:val="00A436EB"/>
    <w:rsid w:val="00A46FB4"/>
    <w:rsid w:val="00A51048"/>
    <w:rsid w:val="00A53BCE"/>
    <w:rsid w:val="00A55545"/>
    <w:rsid w:val="00A56763"/>
    <w:rsid w:val="00A67F25"/>
    <w:rsid w:val="00A71552"/>
    <w:rsid w:val="00A7199A"/>
    <w:rsid w:val="00A73E50"/>
    <w:rsid w:val="00A77883"/>
    <w:rsid w:val="00A80B97"/>
    <w:rsid w:val="00A82DE6"/>
    <w:rsid w:val="00A82E1B"/>
    <w:rsid w:val="00A83C0A"/>
    <w:rsid w:val="00A90BED"/>
    <w:rsid w:val="00A93AEE"/>
    <w:rsid w:val="00A959B4"/>
    <w:rsid w:val="00A95D46"/>
    <w:rsid w:val="00A95EF0"/>
    <w:rsid w:val="00AA64CC"/>
    <w:rsid w:val="00AA6951"/>
    <w:rsid w:val="00AB09F9"/>
    <w:rsid w:val="00AB449B"/>
    <w:rsid w:val="00AB693F"/>
    <w:rsid w:val="00AC0F68"/>
    <w:rsid w:val="00AC1619"/>
    <w:rsid w:val="00AC2049"/>
    <w:rsid w:val="00AC25CD"/>
    <w:rsid w:val="00AC3846"/>
    <w:rsid w:val="00AC41FB"/>
    <w:rsid w:val="00AC54E8"/>
    <w:rsid w:val="00AC5CD1"/>
    <w:rsid w:val="00AC6C25"/>
    <w:rsid w:val="00AC7087"/>
    <w:rsid w:val="00AD20A2"/>
    <w:rsid w:val="00AD3114"/>
    <w:rsid w:val="00AE26EE"/>
    <w:rsid w:val="00AE39C0"/>
    <w:rsid w:val="00AE3F98"/>
    <w:rsid w:val="00AE6FA4"/>
    <w:rsid w:val="00AF0FDC"/>
    <w:rsid w:val="00AF23CF"/>
    <w:rsid w:val="00AF2C51"/>
    <w:rsid w:val="00B00BE5"/>
    <w:rsid w:val="00B01434"/>
    <w:rsid w:val="00B02240"/>
    <w:rsid w:val="00B1124E"/>
    <w:rsid w:val="00B11FB2"/>
    <w:rsid w:val="00B13CC1"/>
    <w:rsid w:val="00B179AB"/>
    <w:rsid w:val="00B17CF0"/>
    <w:rsid w:val="00B2280B"/>
    <w:rsid w:val="00B2662D"/>
    <w:rsid w:val="00B269A2"/>
    <w:rsid w:val="00B27AFF"/>
    <w:rsid w:val="00B30297"/>
    <w:rsid w:val="00B303F1"/>
    <w:rsid w:val="00B306BB"/>
    <w:rsid w:val="00B30969"/>
    <w:rsid w:val="00B30ABA"/>
    <w:rsid w:val="00B31863"/>
    <w:rsid w:val="00B32FEB"/>
    <w:rsid w:val="00B33F5D"/>
    <w:rsid w:val="00B355B4"/>
    <w:rsid w:val="00B3573A"/>
    <w:rsid w:val="00B35C16"/>
    <w:rsid w:val="00B37506"/>
    <w:rsid w:val="00B4010B"/>
    <w:rsid w:val="00B401AD"/>
    <w:rsid w:val="00B4220B"/>
    <w:rsid w:val="00B44A88"/>
    <w:rsid w:val="00B4508D"/>
    <w:rsid w:val="00B46936"/>
    <w:rsid w:val="00B5114A"/>
    <w:rsid w:val="00B55612"/>
    <w:rsid w:val="00B60133"/>
    <w:rsid w:val="00B615B4"/>
    <w:rsid w:val="00B62BEE"/>
    <w:rsid w:val="00B62CD5"/>
    <w:rsid w:val="00B63C5A"/>
    <w:rsid w:val="00B641DF"/>
    <w:rsid w:val="00B7355B"/>
    <w:rsid w:val="00B762FB"/>
    <w:rsid w:val="00B765BF"/>
    <w:rsid w:val="00BA0709"/>
    <w:rsid w:val="00BA284C"/>
    <w:rsid w:val="00BA546B"/>
    <w:rsid w:val="00BA5C9E"/>
    <w:rsid w:val="00BB1A60"/>
    <w:rsid w:val="00BB7770"/>
    <w:rsid w:val="00BC16B1"/>
    <w:rsid w:val="00BC20C2"/>
    <w:rsid w:val="00BC6D3A"/>
    <w:rsid w:val="00BD1261"/>
    <w:rsid w:val="00BD30E6"/>
    <w:rsid w:val="00BD669C"/>
    <w:rsid w:val="00BE4F0D"/>
    <w:rsid w:val="00BE7D4F"/>
    <w:rsid w:val="00BF1DB7"/>
    <w:rsid w:val="00BF4082"/>
    <w:rsid w:val="00BF446D"/>
    <w:rsid w:val="00BF5900"/>
    <w:rsid w:val="00BF6879"/>
    <w:rsid w:val="00BF7514"/>
    <w:rsid w:val="00C02E09"/>
    <w:rsid w:val="00C04C22"/>
    <w:rsid w:val="00C07775"/>
    <w:rsid w:val="00C134F1"/>
    <w:rsid w:val="00C13C07"/>
    <w:rsid w:val="00C14231"/>
    <w:rsid w:val="00C155A4"/>
    <w:rsid w:val="00C15C77"/>
    <w:rsid w:val="00C16464"/>
    <w:rsid w:val="00C166C9"/>
    <w:rsid w:val="00C236AA"/>
    <w:rsid w:val="00C263FC"/>
    <w:rsid w:val="00C314D7"/>
    <w:rsid w:val="00C3335A"/>
    <w:rsid w:val="00C35C15"/>
    <w:rsid w:val="00C37856"/>
    <w:rsid w:val="00C40028"/>
    <w:rsid w:val="00C42835"/>
    <w:rsid w:val="00C44620"/>
    <w:rsid w:val="00C45925"/>
    <w:rsid w:val="00C51873"/>
    <w:rsid w:val="00C5250A"/>
    <w:rsid w:val="00C54477"/>
    <w:rsid w:val="00C54F87"/>
    <w:rsid w:val="00C5755C"/>
    <w:rsid w:val="00C577D3"/>
    <w:rsid w:val="00C6328E"/>
    <w:rsid w:val="00C65C85"/>
    <w:rsid w:val="00C6625B"/>
    <w:rsid w:val="00C71879"/>
    <w:rsid w:val="00C748BA"/>
    <w:rsid w:val="00C76846"/>
    <w:rsid w:val="00C7783D"/>
    <w:rsid w:val="00C803D3"/>
    <w:rsid w:val="00C8207C"/>
    <w:rsid w:val="00C82626"/>
    <w:rsid w:val="00C838CF"/>
    <w:rsid w:val="00C86109"/>
    <w:rsid w:val="00C8725F"/>
    <w:rsid w:val="00C95105"/>
    <w:rsid w:val="00CA1679"/>
    <w:rsid w:val="00CA6B83"/>
    <w:rsid w:val="00CB0D4D"/>
    <w:rsid w:val="00CB11D1"/>
    <w:rsid w:val="00CB1C6A"/>
    <w:rsid w:val="00CB3633"/>
    <w:rsid w:val="00CB3DAF"/>
    <w:rsid w:val="00CB56D1"/>
    <w:rsid w:val="00CB70D2"/>
    <w:rsid w:val="00CC1DC6"/>
    <w:rsid w:val="00CC1FE7"/>
    <w:rsid w:val="00CC3B13"/>
    <w:rsid w:val="00CC3B8E"/>
    <w:rsid w:val="00CC3C80"/>
    <w:rsid w:val="00CC4683"/>
    <w:rsid w:val="00CD1678"/>
    <w:rsid w:val="00CD28D5"/>
    <w:rsid w:val="00CD3352"/>
    <w:rsid w:val="00CD41C4"/>
    <w:rsid w:val="00CD5322"/>
    <w:rsid w:val="00CD7F3F"/>
    <w:rsid w:val="00CE0868"/>
    <w:rsid w:val="00CE18F7"/>
    <w:rsid w:val="00CE2376"/>
    <w:rsid w:val="00CF0CAF"/>
    <w:rsid w:val="00CF1AC1"/>
    <w:rsid w:val="00CF3737"/>
    <w:rsid w:val="00D010AD"/>
    <w:rsid w:val="00D02BD8"/>
    <w:rsid w:val="00D04408"/>
    <w:rsid w:val="00D07017"/>
    <w:rsid w:val="00D07E31"/>
    <w:rsid w:val="00D11C4C"/>
    <w:rsid w:val="00D12B09"/>
    <w:rsid w:val="00D13A05"/>
    <w:rsid w:val="00D154F8"/>
    <w:rsid w:val="00D2027C"/>
    <w:rsid w:val="00D20F5E"/>
    <w:rsid w:val="00D234C7"/>
    <w:rsid w:val="00D24881"/>
    <w:rsid w:val="00D2679F"/>
    <w:rsid w:val="00D27529"/>
    <w:rsid w:val="00D330E3"/>
    <w:rsid w:val="00D34D3A"/>
    <w:rsid w:val="00D3728C"/>
    <w:rsid w:val="00D40C25"/>
    <w:rsid w:val="00D44DC2"/>
    <w:rsid w:val="00D47312"/>
    <w:rsid w:val="00D50C7C"/>
    <w:rsid w:val="00D51961"/>
    <w:rsid w:val="00D51F6B"/>
    <w:rsid w:val="00D533E2"/>
    <w:rsid w:val="00D55E59"/>
    <w:rsid w:val="00D5742F"/>
    <w:rsid w:val="00D57E4A"/>
    <w:rsid w:val="00D61717"/>
    <w:rsid w:val="00D625B1"/>
    <w:rsid w:val="00D653B9"/>
    <w:rsid w:val="00D674C0"/>
    <w:rsid w:val="00D6757B"/>
    <w:rsid w:val="00D717AF"/>
    <w:rsid w:val="00D73322"/>
    <w:rsid w:val="00D73532"/>
    <w:rsid w:val="00D7541D"/>
    <w:rsid w:val="00D7541E"/>
    <w:rsid w:val="00D773AA"/>
    <w:rsid w:val="00D82F09"/>
    <w:rsid w:val="00D856DF"/>
    <w:rsid w:val="00D909E6"/>
    <w:rsid w:val="00D974DD"/>
    <w:rsid w:val="00DA052F"/>
    <w:rsid w:val="00DA1590"/>
    <w:rsid w:val="00DB0D0E"/>
    <w:rsid w:val="00DB5C3B"/>
    <w:rsid w:val="00DB7E5D"/>
    <w:rsid w:val="00DC0D7E"/>
    <w:rsid w:val="00DD15AA"/>
    <w:rsid w:val="00DD2420"/>
    <w:rsid w:val="00DD4EF2"/>
    <w:rsid w:val="00DD6101"/>
    <w:rsid w:val="00DD6A9F"/>
    <w:rsid w:val="00DE0EBB"/>
    <w:rsid w:val="00DE1285"/>
    <w:rsid w:val="00DE2F78"/>
    <w:rsid w:val="00DE32AB"/>
    <w:rsid w:val="00DE490B"/>
    <w:rsid w:val="00DE49BC"/>
    <w:rsid w:val="00DE5847"/>
    <w:rsid w:val="00DE5CB4"/>
    <w:rsid w:val="00DE625E"/>
    <w:rsid w:val="00DE72CE"/>
    <w:rsid w:val="00DF26C5"/>
    <w:rsid w:val="00DF38B7"/>
    <w:rsid w:val="00DF439F"/>
    <w:rsid w:val="00DF687C"/>
    <w:rsid w:val="00E002AD"/>
    <w:rsid w:val="00E02B92"/>
    <w:rsid w:val="00E0373F"/>
    <w:rsid w:val="00E11944"/>
    <w:rsid w:val="00E145FB"/>
    <w:rsid w:val="00E14755"/>
    <w:rsid w:val="00E17559"/>
    <w:rsid w:val="00E214CF"/>
    <w:rsid w:val="00E23AAE"/>
    <w:rsid w:val="00E2455D"/>
    <w:rsid w:val="00E246C0"/>
    <w:rsid w:val="00E249FB"/>
    <w:rsid w:val="00E27A86"/>
    <w:rsid w:val="00E33A1F"/>
    <w:rsid w:val="00E34E95"/>
    <w:rsid w:val="00E43B22"/>
    <w:rsid w:val="00E45EA7"/>
    <w:rsid w:val="00E534F5"/>
    <w:rsid w:val="00E54531"/>
    <w:rsid w:val="00E567E7"/>
    <w:rsid w:val="00E571FF"/>
    <w:rsid w:val="00E62598"/>
    <w:rsid w:val="00E628EB"/>
    <w:rsid w:val="00E64E24"/>
    <w:rsid w:val="00E6747F"/>
    <w:rsid w:val="00E703D1"/>
    <w:rsid w:val="00E70A6B"/>
    <w:rsid w:val="00E7206E"/>
    <w:rsid w:val="00E731B9"/>
    <w:rsid w:val="00E750F8"/>
    <w:rsid w:val="00E80468"/>
    <w:rsid w:val="00E80A6B"/>
    <w:rsid w:val="00E83C55"/>
    <w:rsid w:val="00E932BE"/>
    <w:rsid w:val="00E93FAC"/>
    <w:rsid w:val="00E94BCE"/>
    <w:rsid w:val="00EA042C"/>
    <w:rsid w:val="00EA64C9"/>
    <w:rsid w:val="00EB10F8"/>
    <w:rsid w:val="00EB3B8B"/>
    <w:rsid w:val="00EB3C90"/>
    <w:rsid w:val="00EB6763"/>
    <w:rsid w:val="00EC27F6"/>
    <w:rsid w:val="00EC3D6B"/>
    <w:rsid w:val="00EC47AB"/>
    <w:rsid w:val="00EC69C5"/>
    <w:rsid w:val="00EC7485"/>
    <w:rsid w:val="00ED0788"/>
    <w:rsid w:val="00ED1BBA"/>
    <w:rsid w:val="00ED618A"/>
    <w:rsid w:val="00EE0121"/>
    <w:rsid w:val="00EE3176"/>
    <w:rsid w:val="00EE4859"/>
    <w:rsid w:val="00EF02D9"/>
    <w:rsid w:val="00EF08B4"/>
    <w:rsid w:val="00EF1091"/>
    <w:rsid w:val="00F02C99"/>
    <w:rsid w:val="00F036EC"/>
    <w:rsid w:val="00F038E5"/>
    <w:rsid w:val="00F0404A"/>
    <w:rsid w:val="00F056B0"/>
    <w:rsid w:val="00F05EC7"/>
    <w:rsid w:val="00F079C9"/>
    <w:rsid w:val="00F107EF"/>
    <w:rsid w:val="00F144FA"/>
    <w:rsid w:val="00F15347"/>
    <w:rsid w:val="00F314EA"/>
    <w:rsid w:val="00F317BB"/>
    <w:rsid w:val="00F37E7A"/>
    <w:rsid w:val="00F40513"/>
    <w:rsid w:val="00F423B1"/>
    <w:rsid w:val="00F44BB4"/>
    <w:rsid w:val="00F46575"/>
    <w:rsid w:val="00F4746B"/>
    <w:rsid w:val="00F50DDF"/>
    <w:rsid w:val="00F51B7F"/>
    <w:rsid w:val="00F52D79"/>
    <w:rsid w:val="00F56A4C"/>
    <w:rsid w:val="00F61BE0"/>
    <w:rsid w:val="00F629BE"/>
    <w:rsid w:val="00F65473"/>
    <w:rsid w:val="00F70A38"/>
    <w:rsid w:val="00F70AD2"/>
    <w:rsid w:val="00F73EE6"/>
    <w:rsid w:val="00F76FBF"/>
    <w:rsid w:val="00F83465"/>
    <w:rsid w:val="00F834C7"/>
    <w:rsid w:val="00F920B8"/>
    <w:rsid w:val="00F93E5F"/>
    <w:rsid w:val="00F94E7E"/>
    <w:rsid w:val="00F95651"/>
    <w:rsid w:val="00F9616D"/>
    <w:rsid w:val="00FA2D28"/>
    <w:rsid w:val="00FA66F2"/>
    <w:rsid w:val="00FB0176"/>
    <w:rsid w:val="00FB030A"/>
    <w:rsid w:val="00FB0988"/>
    <w:rsid w:val="00FB1A0A"/>
    <w:rsid w:val="00FB69BA"/>
    <w:rsid w:val="00FC2C84"/>
    <w:rsid w:val="00FC40CB"/>
    <w:rsid w:val="00FC5B6F"/>
    <w:rsid w:val="00FC6109"/>
    <w:rsid w:val="00FD13D8"/>
    <w:rsid w:val="00FD3D7C"/>
    <w:rsid w:val="00FE053B"/>
    <w:rsid w:val="00FE4A5F"/>
    <w:rsid w:val="00FE5A51"/>
    <w:rsid w:val="00FF0C34"/>
    <w:rsid w:val="00FF3EFE"/>
    <w:rsid w:val="00FF4670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3573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B3573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B3573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99"/>
    <w:qFormat/>
    <w:rsid w:val="001542CB"/>
    <w:pPr>
      <w:ind w:left="720"/>
      <w:contextualSpacing/>
    </w:pPr>
  </w:style>
  <w:style w:type="table" w:styleId="a6">
    <w:name w:val="Table Grid"/>
    <w:basedOn w:val="a1"/>
    <w:uiPriority w:val="9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897CD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97CD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D3545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Nonformat">
    <w:name w:val="ConsNonformat"/>
    <w:uiPriority w:val="99"/>
    <w:rsid w:val="000D354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D354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0D354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0D354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Нижний колонтитул Знак"/>
    <w:basedOn w:val="a0"/>
    <w:link w:val="aa"/>
    <w:uiPriority w:val="99"/>
    <w:rsid w:val="000D354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B3573A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B3573A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B3573A"/>
    <w:rPr>
      <w:rFonts w:ascii="Arial" w:eastAsia="Times New Roman" w:hAnsi="Arial"/>
      <w:b/>
      <w:sz w:val="32"/>
    </w:rPr>
  </w:style>
  <w:style w:type="character" w:customStyle="1" w:styleId="ConsPlusNormal0">
    <w:name w:val="ConsPlusNormal Знак"/>
    <w:link w:val="ConsPlusNormal"/>
    <w:locked/>
    <w:rsid w:val="00B3573A"/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B3573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B3573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B3573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99"/>
    <w:qFormat/>
    <w:rsid w:val="001542CB"/>
    <w:pPr>
      <w:ind w:left="720"/>
      <w:contextualSpacing/>
    </w:pPr>
  </w:style>
  <w:style w:type="table" w:styleId="a6">
    <w:name w:val="Table Grid"/>
    <w:basedOn w:val="a1"/>
    <w:uiPriority w:val="9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897CD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897CD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D3545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Nonformat">
    <w:name w:val="ConsNonformat"/>
    <w:uiPriority w:val="99"/>
    <w:rsid w:val="000D354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D354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0D354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0D354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b">
    <w:name w:val="Нижний колонтитул Знак"/>
    <w:basedOn w:val="a0"/>
    <w:link w:val="aa"/>
    <w:uiPriority w:val="99"/>
    <w:rsid w:val="000D354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B3573A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B3573A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B3573A"/>
    <w:rPr>
      <w:rFonts w:ascii="Arial" w:eastAsia="Times New Roman" w:hAnsi="Arial"/>
      <w:b/>
      <w:sz w:val="32"/>
    </w:rPr>
  </w:style>
  <w:style w:type="character" w:customStyle="1" w:styleId="ConsPlusNormal0">
    <w:name w:val="ConsPlusNormal Знак"/>
    <w:link w:val="ConsPlusNormal"/>
    <w:locked/>
    <w:rsid w:val="00B3573A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9C840053AD784C6382E942FF5A1995149485AB3F50681B9AF6121CBB253578830564E1C9243369D7BCA1E3036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BE340DDDA00432D7E8805B1C5FCD3CA43B2E239A39AC19A28856BE0F3D1F5C66163274A3AC6B8D7766FFB62M5L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E6C12-2F55-4D8B-97B4-45576DE6F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16</Pages>
  <Words>4690</Words>
  <Characters>26739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Светлана Анатольевна Новикова</cp:lastModifiedBy>
  <cp:revision>63</cp:revision>
  <cp:lastPrinted>2022-01-19T08:47:00Z</cp:lastPrinted>
  <dcterms:created xsi:type="dcterms:W3CDTF">2023-01-10T06:48:00Z</dcterms:created>
  <dcterms:modified xsi:type="dcterms:W3CDTF">2023-01-10T10:41:00Z</dcterms:modified>
</cp:coreProperties>
</file>